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89D" w:rsidRPr="0090689D" w:rsidRDefault="00E45767" w:rsidP="00E66250">
      <w:pPr>
        <w:spacing w:line="288" w:lineRule="auto"/>
        <w:ind w:right="-80" w:hanging="709"/>
        <w:jc w:val="right"/>
        <w:rPr>
          <w:rFonts w:ascii="Arial" w:hAnsi="Arial" w:cs="Arial"/>
        </w:rPr>
      </w:pPr>
      <w:r w:rsidRPr="00E45767">
        <w:rPr>
          <w:noProof/>
        </w:rPr>
        <w:drawing>
          <wp:inline distT="0" distB="0" distL="0" distR="0" wp14:anchorId="0852C311" wp14:editId="418390A9">
            <wp:extent cx="10201275" cy="794385"/>
            <wp:effectExtent l="0" t="0" r="9525" b="5715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0" b="79717"/>
                    <a:stretch/>
                  </pic:blipFill>
                  <pic:spPr>
                    <a:xfrm>
                      <a:off x="0" y="0"/>
                      <a:ext cx="10201275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689D">
        <w:rPr>
          <w:rFonts w:ascii="Arial" w:hAnsi="Arial" w:cs="Arial"/>
        </w:rPr>
        <w:t>CIRCONSCRIPTION DE SAINT FONS</w:t>
      </w:r>
    </w:p>
    <w:p w:rsidR="0090689D" w:rsidRPr="0090689D" w:rsidRDefault="00534D4F" w:rsidP="0090689D">
      <w:pPr>
        <w:spacing w:line="288" w:lineRule="auto"/>
        <w:ind w:right="-80"/>
        <w:jc w:val="right"/>
        <w:rPr>
          <w:rFonts w:ascii="Arial" w:hAnsi="Arial" w:cs="Arial"/>
          <w:b/>
          <w:color w:val="333333"/>
          <w:sz w:val="16"/>
          <w:szCs w:val="16"/>
        </w:rPr>
      </w:pPr>
      <w:r w:rsidRPr="0090689D">
        <w:rPr>
          <w:rFonts w:ascii="Arial" w:hAnsi="Arial" w:cs="Arial"/>
          <w:b/>
          <w:noProof/>
          <w:color w:val="333333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4695825" cy="1404620"/>
                <wp:effectExtent l="0" t="0" r="28575" b="241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1F3" w:rsidRDefault="00D411F3" w:rsidP="00D411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SUIVI PARCOURS</w:t>
                            </w:r>
                            <w:r w:rsidR="00534D4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dans le cycle ou l’école </w:t>
                            </w:r>
                          </w:p>
                          <w:p w:rsidR="0090689D" w:rsidRPr="0090689D" w:rsidRDefault="00534D4F" w:rsidP="00D411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Des </w:t>
                            </w:r>
                            <w:r w:rsidR="00D411F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Elèves à besoins particuliers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.95pt;width:369.7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">
                <v:textbox style="mso-fit-shape-to-text:t">
                  <w:txbxContent>
                    <w:p w:rsidR="00D411F3" w:rsidRDefault="00D411F3" w:rsidP="00D411F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SUIVI PARCOURS</w:t>
                      </w:r>
                      <w:r w:rsidR="00534D4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dans le cycle ou l’école </w:t>
                      </w:r>
                    </w:p>
                    <w:p w:rsidR="0090689D" w:rsidRPr="0090689D" w:rsidRDefault="00534D4F" w:rsidP="00D411F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Des </w:t>
                      </w:r>
                      <w:bookmarkStart w:id="1" w:name="_GoBack"/>
                      <w:bookmarkEnd w:id="1"/>
                      <w:r w:rsidR="00D411F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Elèves à besoins particuliers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689D" w:rsidRPr="0090689D">
        <w:rPr>
          <w:rFonts w:ascii="Arial" w:hAnsi="Arial" w:cs="Arial"/>
          <w:b/>
          <w:color w:val="333333"/>
          <w:sz w:val="16"/>
          <w:szCs w:val="16"/>
        </w:rPr>
        <w:t>3, Allée du Merle Rouge</w:t>
      </w:r>
      <w:r w:rsidR="0090689D">
        <w:rPr>
          <w:rFonts w:ascii="Arial" w:hAnsi="Arial" w:cs="Arial"/>
          <w:b/>
          <w:color w:val="333333"/>
          <w:sz w:val="16"/>
          <w:szCs w:val="16"/>
        </w:rPr>
        <w:t xml:space="preserve"> </w:t>
      </w:r>
      <w:r w:rsidR="0090689D" w:rsidRPr="0090689D">
        <w:rPr>
          <w:rFonts w:ascii="Arial" w:hAnsi="Arial" w:cs="Arial"/>
          <w:b/>
          <w:color w:val="333333"/>
          <w:sz w:val="16"/>
          <w:szCs w:val="16"/>
        </w:rPr>
        <w:t>Immeuble Ecran</w:t>
      </w:r>
    </w:p>
    <w:p w:rsidR="0090689D" w:rsidRPr="0090689D" w:rsidRDefault="0090689D" w:rsidP="0090689D">
      <w:pPr>
        <w:spacing w:line="288" w:lineRule="auto"/>
        <w:ind w:right="-80"/>
        <w:jc w:val="right"/>
        <w:rPr>
          <w:rFonts w:ascii="Arial" w:hAnsi="Arial" w:cs="Arial"/>
          <w:b/>
          <w:color w:val="333333"/>
          <w:sz w:val="16"/>
          <w:szCs w:val="16"/>
        </w:rPr>
      </w:pPr>
      <w:r w:rsidRPr="0090689D">
        <w:rPr>
          <w:rFonts w:ascii="Arial" w:hAnsi="Arial" w:cs="Arial"/>
          <w:b/>
          <w:color w:val="333333"/>
          <w:sz w:val="16"/>
          <w:szCs w:val="16"/>
        </w:rPr>
        <w:t>69190 SAINT-FONS</w:t>
      </w:r>
    </w:p>
    <w:p w:rsidR="0090689D" w:rsidRPr="0090689D" w:rsidRDefault="0090689D" w:rsidP="0090689D">
      <w:pPr>
        <w:spacing w:line="288" w:lineRule="auto"/>
        <w:ind w:right="-80"/>
        <w:jc w:val="right"/>
        <w:rPr>
          <w:rFonts w:ascii="Arial" w:hAnsi="Arial" w:cs="Arial"/>
          <w:color w:val="333333"/>
          <w:sz w:val="16"/>
          <w:szCs w:val="16"/>
        </w:rPr>
      </w:pPr>
      <w:r w:rsidRPr="0090689D">
        <w:rPr>
          <w:rFonts w:ascii="Arial" w:hAnsi="Arial" w:cs="Arial"/>
          <w:color w:val="333333"/>
          <w:sz w:val="16"/>
          <w:szCs w:val="16"/>
        </w:rPr>
        <w:t>Téléphone</w:t>
      </w:r>
      <w:r>
        <w:rPr>
          <w:rFonts w:ascii="Arial" w:hAnsi="Arial" w:cs="Arial"/>
          <w:color w:val="333333"/>
          <w:sz w:val="16"/>
          <w:szCs w:val="16"/>
        </w:rPr>
        <w:t xml:space="preserve"> : </w:t>
      </w:r>
      <w:r w:rsidRPr="0090689D">
        <w:rPr>
          <w:rFonts w:ascii="Arial" w:hAnsi="Arial" w:cs="Arial"/>
          <w:color w:val="333333"/>
          <w:sz w:val="16"/>
          <w:szCs w:val="16"/>
        </w:rPr>
        <w:t>04 72 89 11 89</w:t>
      </w:r>
    </w:p>
    <w:p w:rsidR="0090689D" w:rsidRPr="0090689D" w:rsidRDefault="0090689D" w:rsidP="0090689D">
      <w:pPr>
        <w:spacing w:line="288" w:lineRule="auto"/>
        <w:ind w:right="-80"/>
        <w:jc w:val="right"/>
        <w:rPr>
          <w:rFonts w:ascii="Arial" w:hAnsi="Arial" w:cs="Arial"/>
          <w:color w:val="333333"/>
          <w:sz w:val="16"/>
          <w:szCs w:val="16"/>
        </w:rPr>
      </w:pPr>
      <w:r w:rsidRPr="0090689D">
        <w:rPr>
          <w:rFonts w:ascii="Arial" w:hAnsi="Arial" w:cs="Arial"/>
          <w:color w:val="333333"/>
          <w:sz w:val="16"/>
          <w:szCs w:val="16"/>
        </w:rPr>
        <w:t>Télécopie</w:t>
      </w:r>
      <w:r>
        <w:rPr>
          <w:rFonts w:ascii="Arial" w:hAnsi="Arial" w:cs="Arial"/>
          <w:color w:val="333333"/>
          <w:sz w:val="16"/>
          <w:szCs w:val="16"/>
        </w:rPr>
        <w:t xml:space="preserve"> : </w:t>
      </w:r>
      <w:r w:rsidRPr="0090689D">
        <w:rPr>
          <w:rFonts w:ascii="Arial" w:hAnsi="Arial" w:cs="Arial"/>
          <w:color w:val="333333"/>
          <w:sz w:val="16"/>
          <w:szCs w:val="16"/>
        </w:rPr>
        <w:t>04 72 89 11 90</w:t>
      </w:r>
    </w:p>
    <w:p w:rsidR="0090689D" w:rsidRPr="0090689D" w:rsidRDefault="0090689D" w:rsidP="0090689D">
      <w:pPr>
        <w:spacing w:line="288" w:lineRule="auto"/>
        <w:ind w:right="-80"/>
        <w:jc w:val="right"/>
        <w:rPr>
          <w:rFonts w:ascii="Arial" w:hAnsi="Arial" w:cs="Arial"/>
          <w:color w:val="333333"/>
          <w:sz w:val="16"/>
          <w:szCs w:val="16"/>
        </w:rPr>
      </w:pPr>
      <w:r w:rsidRPr="0090689D">
        <w:rPr>
          <w:rFonts w:ascii="Arial" w:hAnsi="Arial" w:cs="Arial"/>
          <w:color w:val="333333"/>
          <w:sz w:val="16"/>
          <w:szCs w:val="16"/>
        </w:rPr>
        <w:t>Courriel</w:t>
      </w:r>
      <w:r>
        <w:rPr>
          <w:rFonts w:ascii="Arial" w:hAnsi="Arial" w:cs="Arial"/>
          <w:color w:val="333333"/>
          <w:sz w:val="16"/>
          <w:szCs w:val="16"/>
        </w:rPr>
        <w:t xml:space="preserve"> : </w:t>
      </w:r>
      <w:r w:rsidRPr="0090689D">
        <w:rPr>
          <w:rFonts w:ascii="Arial" w:hAnsi="Arial" w:cs="Arial"/>
          <w:color w:val="333333"/>
          <w:sz w:val="16"/>
          <w:szCs w:val="16"/>
        </w:rPr>
        <w:t>Ce.0693019g@ac-lyon.fr</w:t>
      </w:r>
    </w:p>
    <w:p w:rsidR="00C50EEC" w:rsidRDefault="00C50EE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6804"/>
      </w:tblGrid>
      <w:tr w:rsidR="00D411F3" w:rsidRPr="00D411F3" w:rsidTr="00D411F3">
        <w:tc>
          <w:tcPr>
            <w:tcW w:w="3256" w:type="dxa"/>
          </w:tcPr>
          <w:p w:rsidR="00D411F3" w:rsidRPr="00D411F3" w:rsidRDefault="00D411F3" w:rsidP="00C50EEC">
            <w:pPr>
              <w:rPr>
                <w:rFonts w:ascii="Arial" w:hAnsi="Arial" w:cs="Arial"/>
                <w:sz w:val="28"/>
                <w:szCs w:val="28"/>
              </w:rPr>
            </w:pPr>
            <w:r w:rsidRPr="00D411F3">
              <w:rPr>
                <w:rFonts w:ascii="Arial" w:hAnsi="Arial" w:cs="Arial"/>
                <w:sz w:val="28"/>
                <w:szCs w:val="28"/>
              </w:rPr>
              <w:t>NOM, prénom</w:t>
            </w:r>
          </w:p>
        </w:tc>
        <w:tc>
          <w:tcPr>
            <w:tcW w:w="6804" w:type="dxa"/>
          </w:tcPr>
          <w:p w:rsidR="00D411F3" w:rsidRPr="00D411F3" w:rsidRDefault="00D411F3" w:rsidP="00C50E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11F3" w:rsidRPr="00D411F3" w:rsidTr="00D411F3">
        <w:tc>
          <w:tcPr>
            <w:tcW w:w="3256" w:type="dxa"/>
          </w:tcPr>
          <w:p w:rsidR="00D411F3" w:rsidRPr="00D411F3" w:rsidRDefault="00D411F3" w:rsidP="00C50EEC">
            <w:pPr>
              <w:rPr>
                <w:rFonts w:ascii="Arial" w:hAnsi="Arial" w:cs="Arial"/>
                <w:sz w:val="28"/>
                <w:szCs w:val="28"/>
              </w:rPr>
            </w:pPr>
            <w:r w:rsidRPr="00D411F3">
              <w:rPr>
                <w:rFonts w:ascii="Arial" w:hAnsi="Arial" w:cs="Arial"/>
                <w:sz w:val="28"/>
                <w:szCs w:val="28"/>
              </w:rPr>
              <w:t>DATE de NAISSANCE</w:t>
            </w:r>
          </w:p>
        </w:tc>
        <w:tc>
          <w:tcPr>
            <w:tcW w:w="6804" w:type="dxa"/>
          </w:tcPr>
          <w:p w:rsidR="00D411F3" w:rsidRPr="00D411F3" w:rsidRDefault="00D411F3" w:rsidP="00C50E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50EEC" w:rsidRPr="00D411F3" w:rsidRDefault="00C50EEC" w:rsidP="00C50EEC">
      <w:pPr>
        <w:rPr>
          <w:rFonts w:ascii="Arial" w:hAnsi="Arial" w:cs="Arial"/>
          <w:sz w:val="20"/>
          <w:szCs w:val="20"/>
        </w:rPr>
      </w:pPr>
    </w:p>
    <w:p w:rsidR="00C50EEC" w:rsidRPr="00D411F3" w:rsidRDefault="00076D00" w:rsidP="00C50E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 document vise à tenir à jour, lors des conseils de cycle, les aides et accompagnements mis en place, au sein de l'école, autour d'un élève particulier en vue d'assurer continuité et cohérence de façon partagée</w:t>
      </w:r>
      <w:r w:rsidR="00232290">
        <w:rPr>
          <w:rFonts w:ascii="Arial" w:hAnsi="Arial" w:cs="Arial"/>
          <w:sz w:val="20"/>
          <w:szCs w:val="20"/>
        </w:rPr>
        <w:t xml:space="preserve"> tout au long de son parcours scolaire</w:t>
      </w:r>
      <w:r>
        <w:rPr>
          <w:rFonts w:ascii="Arial" w:hAnsi="Arial" w:cs="Arial"/>
          <w:sz w:val="20"/>
          <w:szCs w:val="20"/>
        </w:rPr>
        <w:t>.</w:t>
      </w:r>
    </w:p>
    <w:p w:rsidR="00C50EEC" w:rsidRPr="00D411F3" w:rsidRDefault="00C50EEC" w:rsidP="00C50EEC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400"/>
        <w:gridCol w:w="1104"/>
        <w:gridCol w:w="1517"/>
        <w:gridCol w:w="2138"/>
        <w:gridCol w:w="1171"/>
        <w:gridCol w:w="1197"/>
        <w:gridCol w:w="1181"/>
        <w:gridCol w:w="996"/>
        <w:gridCol w:w="1370"/>
        <w:gridCol w:w="1010"/>
        <w:gridCol w:w="869"/>
        <w:gridCol w:w="1277"/>
      </w:tblGrid>
      <w:tr w:rsidR="00232290" w:rsidTr="00232290">
        <w:trPr>
          <w:trHeight w:val="685"/>
        </w:trPr>
        <w:tc>
          <w:tcPr>
            <w:tcW w:w="1400" w:type="dxa"/>
          </w:tcPr>
          <w:p w:rsidR="00D411F3" w:rsidRPr="00D411F3" w:rsidRDefault="00D411F3" w:rsidP="00C50EEC">
            <w:pPr>
              <w:rPr>
                <w:rFonts w:ascii="Arial" w:hAnsi="Arial" w:cs="Arial"/>
                <w:sz w:val="28"/>
                <w:szCs w:val="28"/>
              </w:rPr>
            </w:pPr>
            <w:r w:rsidRPr="00D411F3">
              <w:rPr>
                <w:rFonts w:ascii="Arial" w:hAnsi="Arial" w:cs="Arial"/>
                <w:sz w:val="28"/>
                <w:szCs w:val="28"/>
              </w:rPr>
              <w:t>Année</w:t>
            </w:r>
          </w:p>
        </w:tc>
        <w:tc>
          <w:tcPr>
            <w:tcW w:w="1104" w:type="dxa"/>
          </w:tcPr>
          <w:p w:rsidR="00D411F3" w:rsidRPr="00D411F3" w:rsidRDefault="00D411F3" w:rsidP="00C50EEC">
            <w:pPr>
              <w:rPr>
                <w:rFonts w:ascii="Arial" w:hAnsi="Arial" w:cs="Arial"/>
                <w:sz w:val="28"/>
                <w:szCs w:val="28"/>
              </w:rPr>
            </w:pPr>
            <w:r w:rsidRPr="00D411F3">
              <w:rPr>
                <w:rFonts w:ascii="Arial" w:hAnsi="Arial" w:cs="Arial"/>
                <w:sz w:val="28"/>
                <w:szCs w:val="28"/>
              </w:rPr>
              <w:t>classe</w:t>
            </w:r>
          </w:p>
        </w:tc>
        <w:tc>
          <w:tcPr>
            <w:tcW w:w="1517" w:type="dxa"/>
          </w:tcPr>
          <w:p w:rsidR="00D411F3" w:rsidRPr="00D411F3" w:rsidRDefault="00D411F3" w:rsidP="00C50EEC">
            <w:pPr>
              <w:rPr>
                <w:rFonts w:ascii="Arial" w:hAnsi="Arial" w:cs="Arial"/>
                <w:sz w:val="28"/>
                <w:szCs w:val="28"/>
              </w:rPr>
            </w:pPr>
            <w:r w:rsidRPr="00D411F3">
              <w:rPr>
                <w:rFonts w:ascii="Arial" w:hAnsi="Arial" w:cs="Arial"/>
                <w:sz w:val="28"/>
                <w:szCs w:val="28"/>
              </w:rPr>
              <w:t>PE</w:t>
            </w:r>
          </w:p>
        </w:tc>
        <w:tc>
          <w:tcPr>
            <w:tcW w:w="2138" w:type="dxa"/>
          </w:tcPr>
          <w:p w:rsidR="00D411F3" w:rsidRPr="00D411F3" w:rsidRDefault="00D411F3" w:rsidP="00C50E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Pr="00D411F3">
              <w:rPr>
                <w:rFonts w:ascii="Arial" w:hAnsi="Arial" w:cs="Arial"/>
                <w:sz w:val="28"/>
                <w:szCs w:val="28"/>
              </w:rPr>
              <w:t xml:space="preserve">ménagement </w:t>
            </w:r>
            <w:r>
              <w:rPr>
                <w:rFonts w:ascii="Arial" w:hAnsi="Arial" w:cs="Arial"/>
                <w:sz w:val="28"/>
                <w:szCs w:val="28"/>
              </w:rPr>
              <w:t xml:space="preserve">en </w:t>
            </w:r>
            <w:r w:rsidRPr="00D411F3">
              <w:rPr>
                <w:rFonts w:ascii="Arial" w:hAnsi="Arial" w:cs="Arial"/>
                <w:sz w:val="28"/>
                <w:szCs w:val="28"/>
              </w:rPr>
              <w:t>classe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411F3">
              <w:rPr>
                <w:rFonts w:ascii="Arial" w:hAnsi="Arial" w:cs="Arial"/>
              </w:rPr>
              <w:t>PPRE</w:t>
            </w:r>
          </w:p>
        </w:tc>
        <w:tc>
          <w:tcPr>
            <w:tcW w:w="1171" w:type="dxa"/>
          </w:tcPr>
          <w:p w:rsidR="00D411F3" w:rsidRPr="00D411F3" w:rsidRDefault="00D411F3" w:rsidP="00C50EEC">
            <w:pPr>
              <w:rPr>
                <w:rFonts w:ascii="Arial" w:hAnsi="Arial" w:cs="Arial"/>
                <w:sz w:val="28"/>
                <w:szCs w:val="28"/>
              </w:rPr>
            </w:pPr>
            <w:r w:rsidRPr="00D411F3">
              <w:rPr>
                <w:rFonts w:ascii="Arial" w:hAnsi="Arial" w:cs="Arial"/>
                <w:sz w:val="28"/>
                <w:szCs w:val="28"/>
              </w:rPr>
              <w:t>APC</w:t>
            </w:r>
          </w:p>
        </w:tc>
        <w:tc>
          <w:tcPr>
            <w:tcW w:w="1197" w:type="dxa"/>
          </w:tcPr>
          <w:p w:rsidR="00D411F3" w:rsidRPr="00D411F3" w:rsidRDefault="00D411F3" w:rsidP="00232290">
            <w:pPr>
              <w:rPr>
                <w:rFonts w:ascii="Arial" w:hAnsi="Arial" w:cs="Arial"/>
                <w:sz w:val="28"/>
                <w:szCs w:val="28"/>
              </w:rPr>
            </w:pPr>
            <w:r w:rsidRPr="00D411F3">
              <w:rPr>
                <w:rFonts w:ascii="Arial" w:hAnsi="Arial" w:cs="Arial"/>
                <w:sz w:val="28"/>
                <w:szCs w:val="28"/>
              </w:rPr>
              <w:t>S</w:t>
            </w:r>
            <w:r w:rsidR="00232290">
              <w:rPr>
                <w:rFonts w:ascii="Arial" w:hAnsi="Arial" w:cs="Arial"/>
                <w:sz w:val="28"/>
                <w:szCs w:val="28"/>
              </w:rPr>
              <w:t>tage réussite</w:t>
            </w:r>
          </w:p>
        </w:tc>
        <w:tc>
          <w:tcPr>
            <w:tcW w:w="1166" w:type="dxa"/>
          </w:tcPr>
          <w:p w:rsidR="00D411F3" w:rsidRPr="00D411F3" w:rsidRDefault="00D411F3" w:rsidP="00C50EEC">
            <w:pPr>
              <w:rPr>
                <w:rFonts w:ascii="Arial" w:hAnsi="Arial" w:cs="Arial"/>
                <w:sz w:val="28"/>
                <w:szCs w:val="28"/>
              </w:rPr>
            </w:pPr>
            <w:r w:rsidRPr="00D411F3">
              <w:rPr>
                <w:rFonts w:ascii="Arial" w:hAnsi="Arial" w:cs="Arial"/>
                <w:sz w:val="28"/>
                <w:szCs w:val="28"/>
              </w:rPr>
              <w:t>RASED</w:t>
            </w:r>
          </w:p>
        </w:tc>
        <w:tc>
          <w:tcPr>
            <w:tcW w:w="996" w:type="dxa"/>
          </w:tcPr>
          <w:p w:rsidR="00D411F3" w:rsidRPr="00D411F3" w:rsidRDefault="00D411F3" w:rsidP="00C50EEC">
            <w:pPr>
              <w:rPr>
                <w:rFonts w:ascii="Arial" w:hAnsi="Arial" w:cs="Arial"/>
                <w:sz w:val="28"/>
                <w:szCs w:val="28"/>
              </w:rPr>
            </w:pPr>
            <w:r w:rsidRPr="00D411F3">
              <w:rPr>
                <w:rFonts w:ascii="Arial" w:hAnsi="Arial" w:cs="Arial"/>
                <w:sz w:val="28"/>
                <w:szCs w:val="28"/>
              </w:rPr>
              <w:t>PRE</w:t>
            </w:r>
          </w:p>
        </w:tc>
        <w:tc>
          <w:tcPr>
            <w:tcW w:w="1370" w:type="dxa"/>
          </w:tcPr>
          <w:p w:rsidR="00D411F3" w:rsidRPr="00D411F3" w:rsidRDefault="00D411F3" w:rsidP="00C50EEC">
            <w:pPr>
              <w:rPr>
                <w:rFonts w:ascii="Arial" w:hAnsi="Arial" w:cs="Arial"/>
                <w:sz w:val="28"/>
                <w:szCs w:val="28"/>
              </w:rPr>
            </w:pPr>
            <w:r w:rsidRPr="00D411F3">
              <w:rPr>
                <w:rFonts w:ascii="Arial" w:hAnsi="Arial" w:cs="Arial"/>
                <w:sz w:val="28"/>
                <w:szCs w:val="28"/>
              </w:rPr>
              <w:t>Médecin scolaire</w:t>
            </w:r>
          </w:p>
        </w:tc>
        <w:tc>
          <w:tcPr>
            <w:tcW w:w="1010" w:type="dxa"/>
          </w:tcPr>
          <w:p w:rsidR="00D411F3" w:rsidRPr="00D411F3" w:rsidRDefault="00D411F3" w:rsidP="00C50EEC">
            <w:pPr>
              <w:rPr>
                <w:rFonts w:ascii="Arial" w:hAnsi="Arial" w:cs="Arial"/>
                <w:sz w:val="28"/>
                <w:szCs w:val="28"/>
              </w:rPr>
            </w:pPr>
            <w:r w:rsidRPr="00D411F3">
              <w:rPr>
                <w:rFonts w:ascii="Arial" w:hAnsi="Arial" w:cs="Arial"/>
                <w:sz w:val="28"/>
                <w:szCs w:val="28"/>
              </w:rPr>
              <w:t>Aides ext</w:t>
            </w:r>
          </w:p>
        </w:tc>
        <w:tc>
          <w:tcPr>
            <w:tcW w:w="869" w:type="dxa"/>
          </w:tcPr>
          <w:p w:rsidR="00D411F3" w:rsidRPr="00D411F3" w:rsidRDefault="00D411F3" w:rsidP="00C50EEC">
            <w:pPr>
              <w:rPr>
                <w:rFonts w:ascii="Arial" w:hAnsi="Arial" w:cs="Arial"/>
                <w:sz w:val="28"/>
                <w:szCs w:val="28"/>
              </w:rPr>
            </w:pPr>
            <w:r w:rsidRPr="00D411F3">
              <w:rPr>
                <w:rFonts w:ascii="Arial" w:hAnsi="Arial" w:cs="Arial"/>
                <w:sz w:val="28"/>
                <w:szCs w:val="28"/>
              </w:rPr>
              <w:t>PPS</w:t>
            </w:r>
          </w:p>
        </w:tc>
        <w:tc>
          <w:tcPr>
            <w:tcW w:w="1277" w:type="dxa"/>
          </w:tcPr>
          <w:p w:rsidR="00D411F3" w:rsidRPr="00D411F3" w:rsidRDefault="00D411F3" w:rsidP="00C50EEC">
            <w:pPr>
              <w:rPr>
                <w:rFonts w:ascii="Arial" w:hAnsi="Arial" w:cs="Arial"/>
                <w:sz w:val="28"/>
                <w:szCs w:val="28"/>
              </w:rPr>
            </w:pPr>
            <w:r w:rsidRPr="00D411F3">
              <w:rPr>
                <w:rFonts w:ascii="Arial" w:hAnsi="Arial" w:cs="Arial"/>
                <w:sz w:val="28"/>
                <w:szCs w:val="28"/>
              </w:rPr>
              <w:t>Parents</w:t>
            </w:r>
          </w:p>
        </w:tc>
      </w:tr>
      <w:tr w:rsidR="00232290" w:rsidTr="00232290">
        <w:trPr>
          <w:trHeight w:val="223"/>
        </w:trPr>
        <w:tc>
          <w:tcPr>
            <w:tcW w:w="1400" w:type="dxa"/>
          </w:tcPr>
          <w:p w:rsidR="00D411F3" w:rsidRPr="00D411F3" w:rsidRDefault="00D411F3" w:rsidP="00C50EE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04" w:type="dxa"/>
          </w:tcPr>
          <w:p w:rsidR="00D411F3" w:rsidRPr="00D411F3" w:rsidRDefault="00D411F3" w:rsidP="00C50EE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17" w:type="dxa"/>
          </w:tcPr>
          <w:p w:rsidR="00D411F3" w:rsidRPr="00D411F3" w:rsidRDefault="00D411F3" w:rsidP="00C50EE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38" w:type="dxa"/>
          </w:tcPr>
          <w:p w:rsidR="00D411F3" w:rsidRPr="00D411F3" w:rsidRDefault="00D411F3" w:rsidP="00C50EE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71" w:type="dxa"/>
          </w:tcPr>
          <w:p w:rsidR="00D411F3" w:rsidRPr="00D411F3" w:rsidRDefault="00D411F3" w:rsidP="00C50EE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97" w:type="dxa"/>
          </w:tcPr>
          <w:p w:rsidR="00D411F3" w:rsidRPr="00D411F3" w:rsidRDefault="00D411F3" w:rsidP="00C50EE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66" w:type="dxa"/>
          </w:tcPr>
          <w:p w:rsidR="00D411F3" w:rsidRPr="00D411F3" w:rsidRDefault="00D411F3" w:rsidP="00C50EE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96" w:type="dxa"/>
          </w:tcPr>
          <w:p w:rsidR="00D411F3" w:rsidRPr="00D411F3" w:rsidRDefault="00D411F3" w:rsidP="00C50EE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70" w:type="dxa"/>
          </w:tcPr>
          <w:p w:rsidR="00D411F3" w:rsidRPr="00D411F3" w:rsidRDefault="00D411F3" w:rsidP="00C50EE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010" w:type="dxa"/>
          </w:tcPr>
          <w:p w:rsidR="00D411F3" w:rsidRPr="00D411F3" w:rsidRDefault="00D411F3" w:rsidP="00C50EE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69" w:type="dxa"/>
          </w:tcPr>
          <w:p w:rsidR="00D411F3" w:rsidRPr="00D411F3" w:rsidRDefault="00D411F3" w:rsidP="00C50EE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277" w:type="dxa"/>
          </w:tcPr>
          <w:p w:rsidR="00D411F3" w:rsidRPr="00D411F3" w:rsidRDefault="00D411F3" w:rsidP="00C50EE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232290" w:rsidTr="00232290">
        <w:trPr>
          <w:trHeight w:val="223"/>
        </w:trPr>
        <w:tc>
          <w:tcPr>
            <w:tcW w:w="1400" w:type="dxa"/>
          </w:tcPr>
          <w:p w:rsidR="00D411F3" w:rsidRPr="00D411F3" w:rsidRDefault="00D411F3" w:rsidP="00C50EE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04" w:type="dxa"/>
          </w:tcPr>
          <w:p w:rsidR="00D411F3" w:rsidRPr="00D411F3" w:rsidRDefault="00D411F3" w:rsidP="00C50EE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17" w:type="dxa"/>
          </w:tcPr>
          <w:p w:rsidR="00D411F3" w:rsidRPr="00D411F3" w:rsidRDefault="00D411F3" w:rsidP="00C50EE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38" w:type="dxa"/>
          </w:tcPr>
          <w:p w:rsidR="00D411F3" w:rsidRPr="00D411F3" w:rsidRDefault="00D411F3" w:rsidP="00C50EE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71" w:type="dxa"/>
          </w:tcPr>
          <w:p w:rsidR="00D411F3" w:rsidRPr="00D411F3" w:rsidRDefault="00D411F3" w:rsidP="00C50EE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97" w:type="dxa"/>
          </w:tcPr>
          <w:p w:rsidR="00D411F3" w:rsidRPr="00D411F3" w:rsidRDefault="00D411F3" w:rsidP="00C50EE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66" w:type="dxa"/>
          </w:tcPr>
          <w:p w:rsidR="00D411F3" w:rsidRPr="00D411F3" w:rsidRDefault="00D411F3" w:rsidP="00C50EE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96" w:type="dxa"/>
          </w:tcPr>
          <w:p w:rsidR="00D411F3" w:rsidRPr="00D411F3" w:rsidRDefault="00D411F3" w:rsidP="00C50EE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70" w:type="dxa"/>
          </w:tcPr>
          <w:p w:rsidR="00D411F3" w:rsidRPr="00D411F3" w:rsidRDefault="00D411F3" w:rsidP="00C50EE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010" w:type="dxa"/>
          </w:tcPr>
          <w:p w:rsidR="00D411F3" w:rsidRPr="00D411F3" w:rsidRDefault="00D411F3" w:rsidP="00C50EE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69" w:type="dxa"/>
          </w:tcPr>
          <w:p w:rsidR="00D411F3" w:rsidRPr="00D411F3" w:rsidRDefault="00D411F3" w:rsidP="00C50EE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277" w:type="dxa"/>
          </w:tcPr>
          <w:p w:rsidR="00D411F3" w:rsidRPr="00D411F3" w:rsidRDefault="00D411F3" w:rsidP="00C50EE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232290" w:rsidTr="00232290">
        <w:trPr>
          <w:trHeight w:val="223"/>
        </w:trPr>
        <w:tc>
          <w:tcPr>
            <w:tcW w:w="1400" w:type="dxa"/>
          </w:tcPr>
          <w:p w:rsidR="00D411F3" w:rsidRPr="00D411F3" w:rsidRDefault="00D411F3" w:rsidP="00C50EE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04" w:type="dxa"/>
          </w:tcPr>
          <w:p w:rsidR="00D411F3" w:rsidRPr="00D411F3" w:rsidRDefault="00D411F3" w:rsidP="00C50EE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17" w:type="dxa"/>
          </w:tcPr>
          <w:p w:rsidR="00D411F3" w:rsidRPr="00D411F3" w:rsidRDefault="00D411F3" w:rsidP="00C50EE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38" w:type="dxa"/>
          </w:tcPr>
          <w:p w:rsidR="00D411F3" w:rsidRPr="00D411F3" w:rsidRDefault="00D411F3" w:rsidP="00C50EE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71" w:type="dxa"/>
          </w:tcPr>
          <w:p w:rsidR="00D411F3" w:rsidRPr="00D411F3" w:rsidRDefault="00D411F3" w:rsidP="00C50EE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97" w:type="dxa"/>
          </w:tcPr>
          <w:p w:rsidR="00D411F3" w:rsidRPr="00D411F3" w:rsidRDefault="00D411F3" w:rsidP="00C50EE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66" w:type="dxa"/>
          </w:tcPr>
          <w:p w:rsidR="00D411F3" w:rsidRPr="00D411F3" w:rsidRDefault="00D411F3" w:rsidP="00C50EE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96" w:type="dxa"/>
          </w:tcPr>
          <w:p w:rsidR="00D411F3" w:rsidRPr="00D411F3" w:rsidRDefault="00D411F3" w:rsidP="00C50EE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70" w:type="dxa"/>
          </w:tcPr>
          <w:p w:rsidR="00D411F3" w:rsidRPr="00D411F3" w:rsidRDefault="00D411F3" w:rsidP="00C50EE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010" w:type="dxa"/>
          </w:tcPr>
          <w:p w:rsidR="00D411F3" w:rsidRPr="00D411F3" w:rsidRDefault="00D411F3" w:rsidP="00C50EE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69" w:type="dxa"/>
          </w:tcPr>
          <w:p w:rsidR="00D411F3" w:rsidRPr="00D411F3" w:rsidRDefault="00D411F3" w:rsidP="00C50EE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277" w:type="dxa"/>
          </w:tcPr>
          <w:p w:rsidR="00D411F3" w:rsidRPr="00D411F3" w:rsidRDefault="00D411F3" w:rsidP="00C50EE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232290" w:rsidTr="00232290">
        <w:trPr>
          <w:trHeight w:val="223"/>
        </w:trPr>
        <w:tc>
          <w:tcPr>
            <w:tcW w:w="1400" w:type="dxa"/>
          </w:tcPr>
          <w:p w:rsidR="00D411F3" w:rsidRPr="00D411F3" w:rsidRDefault="00D411F3" w:rsidP="00C50EE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04" w:type="dxa"/>
          </w:tcPr>
          <w:p w:rsidR="00D411F3" w:rsidRPr="00D411F3" w:rsidRDefault="00D411F3" w:rsidP="00C50EE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17" w:type="dxa"/>
          </w:tcPr>
          <w:p w:rsidR="00D411F3" w:rsidRPr="00D411F3" w:rsidRDefault="00D411F3" w:rsidP="00C50EE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38" w:type="dxa"/>
          </w:tcPr>
          <w:p w:rsidR="00D411F3" w:rsidRPr="00D411F3" w:rsidRDefault="00D411F3" w:rsidP="00C50EE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71" w:type="dxa"/>
          </w:tcPr>
          <w:p w:rsidR="00D411F3" w:rsidRPr="00D411F3" w:rsidRDefault="00D411F3" w:rsidP="00C50EE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97" w:type="dxa"/>
          </w:tcPr>
          <w:p w:rsidR="00D411F3" w:rsidRPr="00D411F3" w:rsidRDefault="00D411F3" w:rsidP="00C50EE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66" w:type="dxa"/>
          </w:tcPr>
          <w:p w:rsidR="00D411F3" w:rsidRPr="00D411F3" w:rsidRDefault="00D411F3" w:rsidP="00C50EE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96" w:type="dxa"/>
          </w:tcPr>
          <w:p w:rsidR="00D411F3" w:rsidRPr="00D411F3" w:rsidRDefault="00D411F3" w:rsidP="00C50EE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70" w:type="dxa"/>
          </w:tcPr>
          <w:p w:rsidR="00D411F3" w:rsidRPr="00D411F3" w:rsidRDefault="00D411F3" w:rsidP="00C50EE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010" w:type="dxa"/>
          </w:tcPr>
          <w:p w:rsidR="00D411F3" w:rsidRPr="00D411F3" w:rsidRDefault="00D411F3" w:rsidP="00C50EE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69" w:type="dxa"/>
          </w:tcPr>
          <w:p w:rsidR="00D411F3" w:rsidRPr="00D411F3" w:rsidRDefault="00D411F3" w:rsidP="00C50EE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277" w:type="dxa"/>
          </w:tcPr>
          <w:p w:rsidR="00D411F3" w:rsidRPr="00D411F3" w:rsidRDefault="00D411F3" w:rsidP="00C50EE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232290" w:rsidTr="00232290">
        <w:trPr>
          <w:trHeight w:val="223"/>
        </w:trPr>
        <w:tc>
          <w:tcPr>
            <w:tcW w:w="1400" w:type="dxa"/>
          </w:tcPr>
          <w:p w:rsidR="00D411F3" w:rsidRPr="00D411F3" w:rsidRDefault="00D411F3" w:rsidP="00C50EE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04" w:type="dxa"/>
          </w:tcPr>
          <w:p w:rsidR="00D411F3" w:rsidRPr="00D411F3" w:rsidRDefault="00D411F3" w:rsidP="00C50EE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17" w:type="dxa"/>
          </w:tcPr>
          <w:p w:rsidR="00D411F3" w:rsidRPr="00D411F3" w:rsidRDefault="00D411F3" w:rsidP="00C50EE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38" w:type="dxa"/>
          </w:tcPr>
          <w:p w:rsidR="00D411F3" w:rsidRPr="00D411F3" w:rsidRDefault="00D411F3" w:rsidP="00C50EE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71" w:type="dxa"/>
          </w:tcPr>
          <w:p w:rsidR="00D411F3" w:rsidRPr="00D411F3" w:rsidRDefault="00D411F3" w:rsidP="00C50EE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97" w:type="dxa"/>
          </w:tcPr>
          <w:p w:rsidR="00D411F3" w:rsidRPr="00D411F3" w:rsidRDefault="00D411F3" w:rsidP="00C50EE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66" w:type="dxa"/>
          </w:tcPr>
          <w:p w:rsidR="00D411F3" w:rsidRPr="00D411F3" w:rsidRDefault="00D411F3" w:rsidP="00C50EE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96" w:type="dxa"/>
          </w:tcPr>
          <w:p w:rsidR="00D411F3" w:rsidRPr="00D411F3" w:rsidRDefault="00D411F3" w:rsidP="00C50EE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70" w:type="dxa"/>
          </w:tcPr>
          <w:p w:rsidR="00D411F3" w:rsidRPr="00D411F3" w:rsidRDefault="00D411F3" w:rsidP="00C50EE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010" w:type="dxa"/>
          </w:tcPr>
          <w:p w:rsidR="00D411F3" w:rsidRPr="00D411F3" w:rsidRDefault="00D411F3" w:rsidP="00C50EE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69" w:type="dxa"/>
          </w:tcPr>
          <w:p w:rsidR="00D411F3" w:rsidRPr="00D411F3" w:rsidRDefault="00D411F3" w:rsidP="00C50EE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277" w:type="dxa"/>
          </w:tcPr>
          <w:p w:rsidR="00D411F3" w:rsidRPr="00D411F3" w:rsidRDefault="00D411F3" w:rsidP="00C50EE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232290" w:rsidTr="00232290">
        <w:trPr>
          <w:trHeight w:val="223"/>
        </w:trPr>
        <w:tc>
          <w:tcPr>
            <w:tcW w:w="1400" w:type="dxa"/>
          </w:tcPr>
          <w:p w:rsidR="00D411F3" w:rsidRPr="00D411F3" w:rsidRDefault="00D411F3" w:rsidP="00C50EE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04" w:type="dxa"/>
          </w:tcPr>
          <w:p w:rsidR="00D411F3" w:rsidRPr="00D411F3" w:rsidRDefault="00D411F3" w:rsidP="00C50EE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17" w:type="dxa"/>
          </w:tcPr>
          <w:p w:rsidR="00D411F3" w:rsidRPr="00D411F3" w:rsidRDefault="00D411F3" w:rsidP="00C50EE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38" w:type="dxa"/>
          </w:tcPr>
          <w:p w:rsidR="00D411F3" w:rsidRPr="00D411F3" w:rsidRDefault="00D411F3" w:rsidP="00C50EE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71" w:type="dxa"/>
          </w:tcPr>
          <w:p w:rsidR="00D411F3" w:rsidRPr="00D411F3" w:rsidRDefault="00D411F3" w:rsidP="00C50EE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97" w:type="dxa"/>
          </w:tcPr>
          <w:p w:rsidR="00D411F3" w:rsidRPr="00D411F3" w:rsidRDefault="00D411F3" w:rsidP="00C50EE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66" w:type="dxa"/>
          </w:tcPr>
          <w:p w:rsidR="00D411F3" w:rsidRPr="00D411F3" w:rsidRDefault="00D411F3" w:rsidP="00C50EE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96" w:type="dxa"/>
          </w:tcPr>
          <w:p w:rsidR="00D411F3" w:rsidRPr="00D411F3" w:rsidRDefault="00D411F3" w:rsidP="00C50EE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70" w:type="dxa"/>
          </w:tcPr>
          <w:p w:rsidR="00D411F3" w:rsidRPr="00D411F3" w:rsidRDefault="00D411F3" w:rsidP="00C50EE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010" w:type="dxa"/>
          </w:tcPr>
          <w:p w:rsidR="00D411F3" w:rsidRPr="00D411F3" w:rsidRDefault="00D411F3" w:rsidP="00C50EE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69" w:type="dxa"/>
          </w:tcPr>
          <w:p w:rsidR="00D411F3" w:rsidRPr="00D411F3" w:rsidRDefault="00D411F3" w:rsidP="00C50EE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277" w:type="dxa"/>
          </w:tcPr>
          <w:p w:rsidR="00D411F3" w:rsidRPr="00D411F3" w:rsidRDefault="00D411F3" w:rsidP="00C50EE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232290" w:rsidTr="00232290">
        <w:trPr>
          <w:trHeight w:val="208"/>
        </w:trPr>
        <w:tc>
          <w:tcPr>
            <w:tcW w:w="1400" w:type="dxa"/>
          </w:tcPr>
          <w:p w:rsidR="00D411F3" w:rsidRPr="00D411F3" w:rsidRDefault="00D411F3" w:rsidP="00C50EE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04" w:type="dxa"/>
          </w:tcPr>
          <w:p w:rsidR="00D411F3" w:rsidRPr="00D411F3" w:rsidRDefault="00D411F3" w:rsidP="00C50EE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17" w:type="dxa"/>
          </w:tcPr>
          <w:p w:rsidR="00D411F3" w:rsidRPr="00D411F3" w:rsidRDefault="00D411F3" w:rsidP="00C50EE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38" w:type="dxa"/>
          </w:tcPr>
          <w:p w:rsidR="00D411F3" w:rsidRPr="00D411F3" w:rsidRDefault="00D411F3" w:rsidP="00C50EE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71" w:type="dxa"/>
          </w:tcPr>
          <w:p w:rsidR="00D411F3" w:rsidRPr="00D411F3" w:rsidRDefault="00D411F3" w:rsidP="00C50EE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97" w:type="dxa"/>
          </w:tcPr>
          <w:p w:rsidR="00D411F3" w:rsidRPr="00D411F3" w:rsidRDefault="00D411F3" w:rsidP="00C50EE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66" w:type="dxa"/>
          </w:tcPr>
          <w:p w:rsidR="00D411F3" w:rsidRPr="00D411F3" w:rsidRDefault="00D411F3" w:rsidP="00C50EE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96" w:type="dxa"/>
          </w:tcPr>
          <w:p w:rsidR="00D411F3" w:rsidRPr="00D411F3" w:rsidRDefault="00D411F3" w:rsidP="00C50EE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70" w:type="dxa"/>
          </w:tcPr>
          <w:p w:rsidR="00D411F3" w:rsidRPr="00D411F3" w:rsidRDefault="00D411F3" w:rsidP="00C50EE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010" w:type="dxa"/>
          </w:tcPr>
          <w:p w:rsidR="00D411F3" w:rsidRPr="00D411F3" w:rsidRDefault="00D411F3" w:rsidP="00C50EE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69" w:type="dxa"/>
          </w:tcPr>
          <w:p w:rsidR="00D411F3" w:rsidRPr="00D411F3" w:rsidRDefault="00D411F3" w:rsidP="00C50EE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277" w:type="dxa"/>
          </w:tcPr>
          <w:p w:rsidR="00D411F3" w:rsidRPr="00D411F3" w:rsidRDefault="00D411F3" w:rsidP="00C50EE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C50EEC" w:rsidRPr="00D411F3" w:rsidRDefault="00C50EEC" w:rsidP="00C50EEC">
      <w:pPr>
        <w:rPr>
          <w:rFonts w:ascii="Arial" w:hAnsi="Arial" w:cs="Arial"/>
          <w:sz w:val="20"/>
          <w:szCs w:val="20"/>
        </w:rPr>
      </w:pPr>
    </w:p>
    <w:p w:rsidR="00194332" w:rsidRPr="00C50EEC" w:rsidRDefault="00D411F3" w:rsidP="00D411F3">
      <w:r>
        <w:rPr>
          <w:rFonts w:ascii="Arial" w:hAnsi="Arial" w:cs="Arial"/>
          <w:sz w:val="20"/>
          <w:szCs w:val="20"/>
        </w:rPr>
        <w:t xml:space="preserve">Observations : </w:t>
      </w:r>
    </w:p>
    <w:sectPr w:rsidR="00194332" w:rsidRPr="00C50EEC" w:rsidSect="00D411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B71" w:rsidRDefault="00105B71" w:rsidP="00C50EEC">
      <w:r>
        <w:separator/>
      </w:r>
    </w:p>
  </w:endnote>
  <w:endnote w:type="continuationSeparator" w:id="0">
    <w:p w:rsidR="00105B71" w:rsidRDefault="00105B71" w:rsidP="00C5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699" w:rsidRDefault="002A469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709"/>
      <w:gridCol w:w="7689"/>
    </w:tblGrid>
    <w:tr w:rsidR="00C50EEC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C50EEC" w:rsidRDefault="00C50EEC">
          <w:pPr>
            <w:pStyle w:val="En-tte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C50EEC" w:rsidRDefault="00C50EEC">
          <w:pPr>
            <w:pStyle w:val="En-tte"/>
            <w:jc w:val="right"/>
            <w:rPr>
              <w:caps/>
              <w:sz w:val="18"/>
            </w:rPr>
          </w:pPr>
        </w:p>
      </w:tc>
    </w:tr>
    <w:tr w:rsidR="00C50EEC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eur"/>
          <w:tag w:val=""/>
          <w:id w:val="1534151868"/>
          <w:placeholder>
            <w:docPart w:val="08378CA4816B47C08F368D1F93A6B8E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C50EEC" w:rsidRDefault="00C50EEC" w:rsidP="0026052F">
              <w:pPr>
                <w:pStyle w:val="Pieddepage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circoNSCRIPTION DE SAINT-FONS – 20</w:t>
              </w:r>
              <w:r w:rsidR="0026052F">
                <w:rPr>
                  <w:caps/>
                  <w:color w:val="808080" w:themeColor="background1" w:themeShade="80"/>
                  <w:sz w:val="18"/>
                  <w:szCs w:val="18"/>
                </w:rPr>
                <w:t>20</w:t>
              </w:r>
              <w:r w:rsidR="002A4699">
                <w:rPr>
                  <w:caps/>
                  <w:color w:val="808080" w:themeColor="background1" w:themeShade="80"/>
                  <w:sz w:val="18"/>
                  <w:szCs w:val="18"/>
                </w:rPr>
                <w:t>-202</w:t>
              </w:r>
              <w:r w:rsidR="0026052F">
                <w:rPr>
                  <w:caps/>
                  <w:color w:val="808080" w:themeColor="background1" w:themeShade="80"/>
                  <w:sz w:val="18"/>
                  <w:szCs w:val="18"/>
                </w:rPr>
                <w:t>1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C50EEC" w:rsidRDefault="00C50EEC">
          <w:pPr>
            <w:pStyle w:val="Pieddepag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26052F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C50EEC" w:rsidRDefault="00C50EE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699" w:rsidRDefault="002A469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B71" w:rsidRDefault="00105B71" w:rsidP="00C50EEC">
      <w:r>
        <w:separator/>
      </w:r>
    </w:p>
  </w:footnote>
  <w:footnote w:type="continuationSeparator" w:id="0">
    <w:p w:rsidR="00105B71" w:rsidRDefault="00105B71" w:rsidP="00C50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699" w:rsidRDefault="002A469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699" w:rsidRDefault="002A469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699" w:rsidRDefault="002A469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67"/>
    <w:rsid w:val="00076D00"/>
    <w:rsid w:val="00105B71"/>
    <w:rsid w:val="00194332"/>
    <w:rsid w:val="00220FFF"/>
    <w:rsid w:val="00232290"/>
    <w:rsid w:val="0026052F"/>
    <w:rsid w:val="002A4699"/>
    <w:rsid w:val="002B1658"/>
    <w:rsid w:val="00431413"/>
    <w:rsid w:val="00534D4F"/>
    <w:rsid w:val="00705394"/>
    <w:rsid w:val="007209D1"/>
    <w:rsid w:val="007C6A16"/>
    <w:rsid w:val="00904FF6"/>
    <w:rsid w:val="0090689D"/>
    <w:rsid w:val="00AD1BC2"/>
    <w:rsid w:val="00C50EEC"/>
    <w:rsid w:val="00D36299"/>
    <w:rsid w:val="00D411F3"/>
    <w:rsid w:val="00E45767"/>
    <w:rsid w:val="00E6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66637"/>
  <w15:chartTrackingRefBased/>
  <w15:docId w15:val="{48260021-78EF-4462-B030-9886E75B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0E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50EE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50E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0EEC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D41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34D4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4D4F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378CA4816B47C08F368D1F93A6B8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2A19FC-BE11-4133-B226-87F68CD27280}"/>
      </w:docPartPr>
      <w:docPartBody>
        <w:p w:rsidR="00861EED" w:rsidRDefault="006F6899" w:rsidP="006F6899">
          <w:pPr>
            <w:pStyle w:val="08378CA4816B47C08F368D1F93A6B8E8"/>
          </w:pPr>
          <w:r>
            <w:rPr>
              <w:rStyle w:val="Textedelespacerserv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99"/>
    <w:rsid w:val="001667CD"/>
    <w:rsid w:val="00321A4C"/>
    <w:rsid w:val="00584071"/>
    <w:rsid w:val="00654AF4"/>
    <w:rsid w:val="006F6899"/>
    <w:rsid w:val="00861EED"/>
    <w:rsid w:val="008A50DA"/>
    <w:rsid w:val="00B410F1"/>
    <w:rsid w:val="00DD4F17"/>
    <w:rsid w:val="00E5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6F6899"/>
    <w:rPr>
      <w:color w:val="808080"/>
    </w:rPr>
  </w:style>
  <w:style w:type="paragraph" w:customStyle="1" w:styleId="08378CA4816B47C08F368D1F93A6B8E8">
    <w:name w:val="08378CA4816B47C08F368D1F93A6B8E8"/>
    <w:rsid w:val="006F68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circoNSCRIPTION DE SAINT-FONS – 2020-2021</dc:creator>
  <cp:keywords/>
  <dc:description/>
  <cp:lastModifiedBy>circo</cp:lastModifiedBy>
  <cp:revision>4</cp:revision>
  <cp:lastPrinted>2017-10-16T08:33:00Z</cp:lastPrinted>
  <dcterms:created xsi:type="dcterms:W3CDTF">2019-09-29T15:18:00Z</dcterms:created>
  <dcterms:modified xsi:type="dcterms:W3CDTF">2020-10-15T06:57:00Z</dcterms:modified>
</cp:coreProperties>
</file>