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8468" w14:textId="77777777" w:rsidR="008A7ECC" w:rsidRPr="0090689D" w:rsidRDefault="001570F9" w:rsidP="008A7ECC">
      <w:pPr>
        <w:spacing w:line="288" w:lineRule="auto"/>
        <w:ind w:left="-426" w:right="-80"/>
        <w:jc w:val="right"/>
        <w:rPr>
          <w:rFonts w:ascii="Arial" w:hAnsi="Arial" w:cs="Arial"/>
        </w:rPr>
      </w:pPr>
      <w:r w:rsidRPr="008A7ECC">
        <w:t xml:space="preserve"> </w:t>
      </w:r>
      <w:r w:rsidR="008A7ECC" w:rsidRPr="00E45767">
        <w:rPr>
          <w:noProof/>
        </w:rPr>
        <w:drawing>
          <wp:inline distT="0" distB="0" distL="0" distR="0" wp14:anchorId="7F4A07B7" wp14:editId="5616F9B4">
            <wp:extent cx="6923314" cy="793736"/>
            <wp:effectExtent l="0" t="0" r="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8" cstate="print">
                      <a:extLst>
                        <a:ext uri="{28A0092B-C50C-407E-A947-70E740481C1C}">
                          <a14:useLocalDpi xmlns:a14="http://schemas.microsoft.com/office/drawing/2010/main" val="0"/>
                        </a:ext>
                      </a:extLst>
                    </a:blip>
                    <a:srcRect t="790" b="79717"/>
                    <a:stretch/>
                  </pic:blipFill>
                  <pic:spPr>
                    <a:xfrm>
                      <a:off x="0" y="0"/>
                      <a:ext cx="7071135" cy="810683"/>
                    </a:xfrm>
                    <a:prstGeom prst="rect">
                      <a:avLst/>
                    </a:prstGeom>
                  </pic:spPr>
                </pic:pic>
              </a:graphicData>
            </a:graphic>
          </wp:inline>
        </w:drawing>
      </w:r>
      <w:r w:rsidR="008A7ECC" w:rsidRPr="0090689D">
        <w:rPr>
          <w:rFonts w:ascii="Arial" w:hAnsi="Arial" w:cs="Arial"/>
        </w:rPr>
        <w:t>CIRCONSCRIPTION DE SAINT FONS</w:t>
      </w:r>
    </w:p>
    <w:p w14:paraId="2B456D36" w14:textId="77777777" w:rsidR="008A7ECC" w:rsidRPr="0090689D" w:rsidRDefault="008A7ECC" w:rsidP="008A7ECC">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3, Allée du Merle Rouge</w:t>
      </w:r>
      <w:r>
        <w:rPr>
          <w:rFonts w:ascii="Arial" w:hAnsi="Arial" w:cs="Arial"/>
          <w:b/>
          <w:color w:val="333333"/>
          <w:sz w:val="16"/>
          <w:szCs w:val="16"/>
        </w:rPr>
        <w:t xml:space="preserve"> </w:t>
      </w:r>
      <w:r w:rsidRPr="0090689D">
        <w:rPr>
          <w:rFonts w:ascii="Arial" w:hAnsi="Arial" w:cs="Arial"/>
          <w:b/>
          <w:color w:val="333333"/>
          <w:sz w:val="16"/>
          <w:szCs w:val="16"/>
        </w:rPr>
        <w:t>Immeuble Ecran</w:t>
      </w:r>
    </w:p>
    <w:p w14:paraId="217B8BE2" w14:textId="77777777" w:rsidR="008A7ECC" w:rsidRPr="0090689D" w:rsidRDefault="008A7ECC" w:rsidP="008A7ECC">
      <w:pPr>
        <w:spacing w:line="288" w:lineRule="auto"/>
        <w:ind w:right="-80"/>
        <w:jc w:val="right"/>
        <w:rPr>
          <w:rFonts w:ascii="Arial" w:hAnsi="Arial" w:cs="Arial"/>
          <w:b/>
          <w:color w:val="333333"/>
          <w:sz w:val="16"/>
          <w:szCs w:val="16"/>
        </w:rPr>
      </w:pPr>
      <w:r w:rsidRPr="0090689D">
        <w:rPr>
          <w:rFonts w:ascii="Arial" w:hAnsi="Arial" w:cs="Arial"/>
          <w:b/>
          <w:noProof/>
          <w:color w:val="333333"/>
          <w:sz w:val="16"/>
          <w:szCs w:val="16"/>
        </w:rPr>
        <mc:AlternateContent>
          <mc:Choice Requires="wps">
            <w:drawing>
              <wp:anchor distT="45720" distB="45720" distL="114300" distR="114300" simplePos="0" relativeHeight="251659264" behindDoc="0" locked="0" layoutInCell="1" allowOverlap="1" wp14:anchorId="4A7662E7" wp14:editId="3ABD2311">
                <wp:simplePos x="0" y="0"/>
                <wp:positionH relativeFrom="column">
                  <wp:posOffset>309245</wp:posOffset>
                </wp:positionH>
                <wp:positionV relativeFrom="paragraph">
                  <wp:posOffset>12065</wp:posOffset>
                </wp:positionV>
                <wp:extent cx="3038475" cy="1404620"/>
                <wp:effectExtent l="0" t="0" r="2857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29874F87" w14:textId="77777777" w:rsidR="008A7ECC" w:rsidRDefault="008A7ECC" w:rsidP="008A7ECC">
                            <w:pPr>
                              <w:jc w:val="center"/>
                              <w:rPr>
                                <w:rFonts w:ascii="Arial" w:hAnsi="Arial" w:cs="Arial"/>
                                <w:b/>
                                <w:sz w:val="28"/>
                                <w:szCs w:val="28"/>
                              </w:rPr>
                            </w:pPr>
                            <w:r>
                              <w:rPr>
                                <w:rFonts w:ascii="Arial" w:hAnsi="Arial" w:cs="Arial"/>
                                <w:b/>
                                <w:sz w:val="28"/>
                                <w:szCs w:val="28"/>
                              </w:rPr>
                              <w:t>EVALUATION DIAGNOSTIQUE</w:t>
                            </w:r>
                          </w:p>
                          <w:p w14:paraId="4702AFE8" w14:textId="77777777" w:rsidR="008A7ECC" w:rsidRPr="00E661CD" w:rsidRDefault="008A7ECC" w:rsidP="008A7ECC">
                            <w:pPr>
                              <w:jc w:val="center"/>
                              <w:rPr>
                                <w:rFonts w:ascii="Arial" w:hAnsi="Arial" w:cs="Arial"/>
                              </w:rPr>
                            </w:pPr>
                            <w:r>
                              <w:rPr>
                                <w:rFonts w:ascii="Arial" w:hAnsi="Arial" w:cs="Arial"/>
                                <w:b/>
                                <w:sz w:val="28"/>
                                <w:szCs w:val="28"/>
                              </w:rPr>
                              <w:t xml:space="preserve">Après confinement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662E7" id="_x0000_t202" coordsize="21600,21600" o:spt="202" path="m,l,21600r21600,l21600,xe">
                <v:stroke joinstyle="miter"/>
                <v:path gradientshapeok="t" o:connecttype="rect"/>
              </v:shapetype>
              <v:shape id="Zone de texte 2" o:spid="_x0000_s1026" type="#_x0000_t202" style="position:absolute;left:0;text-align:left;margin-left:24.35pt;margin-top:.95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">
                <v:textbox style="mso-fit-shape-to-text:t">
                  <w:txbxContent>
                    <w:p w14:paraId="29874F87" w14:textId="77777777" w:rsidR="008A7ECC" w:rsidRDefault="008A7ECC" w:rsidP="008A7ECC">
                      <w:pPr>
                        <w:jc w:val="center"/>
                        <w:rPr>
                          <w:rFonts w:ascii="Arial" w:hAnsi="Arial" w:cs="Arial"/>
                          <w:b/>
                          <w:sz w:val="28"/>
                          <w:szCs w:val="28"/>
                        </w:rPr>
                      </w:pPr>
                      <w:r>
                        <w:rPr>
                          <w:rFonts w:ascii="Arial" w:hAnsi="Arial" w:cs="Arial"/>
                          <w:b/>
                          <w:sz w:val="28"/>
                          <w:szCs w:val="28"/>
                        </w:rPr>
                        <w:t>EVALUATION DIAGNOSTIQUE</w:t>
                      </w:r>
                    </w:p>
                    <w:p w14:paraId="4702AFE8" w14:textId="77777777" w:rsidR="008A7ECC" w:rsidRPr="00E661CD" w:rsidRDefault="008A7ECC" w:rsidP="008A7ECC">
                      <w:pPr>
                        <w:jc w:val="center"/>
                        <w:rPr>
                          <w:rFonts w:ascii="Arial" w:hAnsi="Arial" w:cs="Arial"/>
                        </w:rPr>
                      </w:pPr>
                      <w:r>
                        <w:rPr>
                          <w:rFonts w:ascii="Arial" w:hAnsi="Arial" w:cs="Arial"/>
                          <w:b/>
                          <w:sz w:val="28"/>
                          <w:szCs w:val="28"/>
                        </w:rPr>
                        <w:t xml:space="preserve">Après confinement </w:t>
                      </w:r>
                    </w:p>
                  </w:txbxContent>
                </v:textbox>
                <w10:wrap type="square"/>
              </v:shape>
            </w:pict>
          </mc:Fallback>
        </mc:AlternateContent>
      </w:r>
      <w:r w:rsidRPr="0090689D">
        <w:rPr>
          <w:rFonts w:ascii="Arial" w:hAnsi="Arial" w:cs="Arial"/>
          <w:b/>
          <w:color w:val="333333"/>
          <w:sz w:val="16"/>
          <w:szCs w:val="16"/>
        </w:rPr>
        <w:t>69190 SAINT-FONS</w:t>
      </w:r>
    </w:p>
    <w:p w14:paraId="1BB219B9" w14:textId="77777777" w:rsidR="008A7ECC" w:rsidRPr="0090689D" w:rsidRDefault="008A7ECC" w:rsidP="008A7ECC">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Téléphone</w:t>
      </w:r>
      <w:r>
        <w:rPr>
          <w:rFonts w:ascii="Arial" w:hAnsi="Arial" w:cs="Arial"/>
          <w:color w:val="333333"/>
          <w:sz w:val="16"/>
          <w:szCs w:val="16"/>
        </w:rPr>
        <w:t xml:space="preserve"> : </w:t>
      </w:r>
      <w:r w:rsidRPr="0090689D">
        <w:rPr>
          <w:rFonts w:ascii="Arial" w:hAnsi="Arial" w:cs="Arial"/>
          <w:color w:val="333333"/>
          <w:sz w:val="16"/>
          <w:szCs w:val="16"/>
        </w:rPr>
        <w:t>04 72 89 11 89</w:t>
      </w:r>
    </w:p>
    <w:p w14:paraId="1A917FAA" w14:textId="77777777" w:rsidR="008A7ECC" w:rsidRPr="0090689D" w:rsidRDefault="008A7ECC" w:rsidP="008A7ECC">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Télécopie</w:t>
      </w:r>
      <w:r>
        <w:rPr>
          <w:rFonts w:ascii="Arial" w:hAnsi="Arial" w:cs="Arial"/>
          <w:color w:val="333333"/>
          <w:sz w:val="16"/>
          <w:szCs w:val="16"/>
        </w:rPr>
        <w:t xml:space="preserve"> : </w:t>
      </w:r>
      <w:r w:rsidRPr="0090689D">
        <w:rPr>
          <w:rFonts w:ascii="Arial" w:hAnsi="Arial" w:cs="Arial"/>
          <w:color w:val="333333"/>
          <w:sz w:val="16"/>
          <w:szCs w:val="16"/>
        </w:rPr>
        <w:t>04 72 89 11 90</w:t>
      </w:r>
    </w:p>
    <w:p w14:paraId="5ADB4BBD" w14:textId="77777777" w:rsidR="008A7ECC" w:rsidRPr="0090689D" w:rsidRDefault="008A7ECC" w:rsidP="008A7ECC">
      <w:pPr>
        <w:spacing w:line="288" w:lineRule="auto"/>
        <w:ind w:right="-80"/>
        <w:jc w:val="right"/>
        <w:rPr>
          <w:rFonts w:ascii="Arial" w:hAnsi="Arial" w:cs="Arial"/>
          <w:color w:val="333333"/>
          <w:sz w:val="16"/>
          <w:szCs w:val="16"/>
        </w:rPr>
      </w:pPr>
      <w:r w:rsidRPr="0090689D">
        <w:rPr>
          <w:rFonts w:ascii="Arial" w:hAnsi="Arial" w:cs="Arial"/>
          <w:color w:val="333333"/>
          <w:sz w:val="16"/>
          <w:szCs w:val="16"/>
        </w:rPr>
        <w:t>Courriel</w:t>
      </w:r>
      <w:r>
        <w:rPr>
          <w:rFonts w:ascii="Arial" w:hAnsi="Arial" w:cs="Arial"/>
          <w:color w:val="333333"/>
          <w:sz w:val="16"/>
          <w:szCs w:val="16"/>
        </w:rPr>
        <w:t xml:space="preserve"> : </w:t>
      </w:r>
      <w:r w:rsidRPr="0090689D">
        <w:rPr>
          <w:rFonts w:ascii="Arial" w:hAnsi="Arial" w:cs="Arial"/>
          <w:color w:val="333333"/>
          <w:sz w:val="16"/>
          <w:szCs w:val="16"/>
        </w:rPr>
        <w:t>Ce.0693019g@ac-lyon.fr</w:t>
      </w:r>
    </w:p>
    <w:p w14:paraId="29F5673B" w14:textId="77777777" w:rsidR="008A7ECC" w:rsidRDefault="008A7ECC" w:rsidP="008A7ECC"/>
    <w:p w14:paraId="4686068B" w14:textId="77777777" w:rsidR="008A7ECC" w:rsidRDefault="008A7ECC" w:rsidP="008A7ECC">
      <w:pPr>
        <w:jc w:val="both"/>
        <w:rPr>
          <w:rFonts w:ascii="Arial" w:hAnsi="Arial" w:cs="Arial"/>
          <w:sz w:val="22"/>
          <w:szCs w:val="22"/>
        </w:rPr>
      </w:pPr>
    </w:p>
    <w:p w14:paraId="1EB5E09C" w14:textId="77777777" w:rsidR="008A7ECC" w:rsidRDefault="008A7ECC" w:rsidP="008A7ECC">
      <w:pPr>
        <w:jc w:val="both"/>
        <w:rPr>
          <w:rFonts w:ascii="Arial" w:hAnsi="Arial" w:cs="Arial"/>
          <w:sz w:val="22"/>
          <w:szCs w:val="22"/>
        </w:rPr>
      </w:pPr>
    </w:p>
    <w:p w14:paraId="4276798B" w14:textId="77777777" w:rsidR="008A7ECC" w:rsidRDefault="008A7ECC" w:rsidP="008A7ECC">
      <w:pPr>
        <w:jc w:val="both"/>
        <w:rPr>
          <w:rFonts w:ascii="Arial" w:hAnsi="Arial" w:cs="Arial"/>
          <w:sz w:val="22"/>
          <w:szCs w:val="22"/>
        </w:rPr>
      </w:pPr>
    </w:p>
    <w:p w14:paraId="56219E2A" w14:textId="77777777" w:rsidR="008A7ECC" w:rsidRPr="0050301F" w:rsidRDefault="008A7ECC" w:rsidP="008A7ECC">
      <w:pPr>
        <w:jc w:val="both"/>
      </w:pPr>
      <w:r w:rsidRPr="0050301F">
        <w:rPr>
          <w:rFonts w:ascii="Arial" w:hAnsi="Arial" w:cs="Arial"/>
          <w:sz w:val="22"/>
          <w:szCs w:val="22"/>
        </w:rPr>
        <w:t>Le retour des élèves en classe est un moment privilégié pour les écouter et faire un bilan de la situation de chacun pour mieux définir le parcours individuel. Afin d’éviter que les difficultés non surmontées</w:t>
      </w:r>
      <w:r>
        <w:rPr>
          <w:rFonts w:ascii="Arial" w:hAnsi="Arial" w:cs="Arial"/>
          <w:sz w:val="22"/>
          <w:szCs w:val="22"/>
        </w:rPr>
        <w:t>,</w:t>
      </w:r>
      <w:r w:rsidRPr="0050301F">
        <w:rPr>
          <w:rFonts w:ascii="Arial" w:hAnsi="Arial" w:cs="Arial"/>
          <w:sz w:val="22"/>
          <w:szCs w:val="22"/>
        </w:rPr>
        <w:t xml:space="preserve"> au cours de cette année si particulière</w:t>
      </w:r>
      <w:r>
        <w:rPr>
          <w:rFonts w:ascii="Arial" w:hAnsi="Arial" w:cs="Arial"/>
          <w:sz w:val="22"/>
          <w:szCs w:val="22"/>
        </w:rPr>
        <w:t>,</w:t>
      </w:r>
      <w:r w:rsidRPr="0050301F">
        <w:rPr>
          <w:rFonts w:ascii="Arial" w:hAnsi="Arial" w:cs="Arial"/>
          <w:sz w:val="22"/>
          <w:szCs w:val="22"/>
        </w:rPr>
        <w:t xml:space="preserve"> ne s’ancrent durablement, des évaluations diagnostiques sont proposées aux enseignants suite aux questionnements portés à la connaissance de l’équipe de circonscription. </w:t>
      </w:r>
    </w:p>
    <w:p w14:paraId="62BD94D6" w14:textId="77777777" w:rsidR="008A7ECC" w:rsidRDefault="008A7ECC" w:rsidP="008A7ECC">
      <w:pPr>
        <w:jc w:val="both"/>
        <w:rPr>
          <w:rFonts w:ascii="Arial" w:hAnsi="Arial" w:cs="Arial"/>
          <w:sz w:val="22"/>
          <w:szCs w:val="22"/>
        </w:rPr>
      </w:pPr>
      <w:r w:rsidRPr="0050301F">
        <w:rPr>
          <w:rFonts w:ascii="Arial" w:hAnsi="Arial" w:cs="Arial"/>
          <w:sz w:val="22"/>
          <w:szCs w:val="22"/>
        </w:rPr>
        <w:t>Ces évaluations diagnostiques s’ancrent dans la détermination de</w:t>
      </w:r>
      <w:r>
        <w:rPr>
          <w:rFonts w:ascii="Arial" w:hAnsi="Arial" w:cs="Arial"/>
          <w:sz w:val="22"/>
          <w:szCs w:val="22"/>
        </w:rPr>
        <w:t>s attendus</w:t>
      </w:r>
      <w:r w:rsidRPr="0050301F">
        <w:rPr>
          <w:rFonts w:ascii="Arial" w:hAnsi="Arial" w:cs="Arial"/>
          <w:sz w:val="22"/>
          <w:szCs w:val="22"/>
        </w:rPr>
        <w:t xml:space="preserve"> </w:t>
      </w:r>
      <w:r>
        <w:rPr>
          <w:rFonts w:ascii="Arial" w:hAnsi="Arial" w:cs="Arial"/>
          <w:sz w:val="22"/>
          <w:szCs w:val="22"/>
        </w:rPr>
        <w:t xml:space="preserve">prioritaires, </w:t>
      </w:r>
      <w:r w:rsidRPr="0050301F">
        <w:rPr>
          <w:rFonts w:ascii="Arial" w:hAnsi="Arial" w:cs="Arial"/>
          <w:sz w:val="22"/>
          <w:szCs w:val="22"/>
        </w:rPr>
        <w:t>ciblés</w:t>
      </w:r>
      <w:r>
        <w:rPr>
          <w:rFonts w:ascii="Arial" w:hAnsi="Arial" w:cs="Arial"/>
          <w:sz w:val="22"/>
          <w:szCs w:val="22"/>
        </w:rPr>
        <w:t xml:space="preserve"> par l’équipe de circonscription,</w:t>
      </w:r>
      <w:r w:rsidRPr="0050301F">
        <w:rPr>
          <w:rFonts w:ascii="Arial" w:hAnsi="Arial" w:cs="Arial"/>
          <w:sz w:val="22"/>
          <w:szCs w:val="22"/>
        </w:rPr>
        <w:t xml:space="preserve"> dans les programmes pour chaque année de cycle et visent à accompagner les enseignants dans la priorisation des compétences à travailler, le repérage des acquis des élèves et ainsi identifier très rapidement les progrès accomplis et ceux qui restent à accomplir, après cette longue période de confinement.</w:t>
      </w:r>
    </w:p>
    <w:p w14:paraId="1E03BEF2" w14:textId="77777777" w:rsidR="008A7ECC" w:rsidRPr="0050301F" w:rsidRDefault="008A7ECC" w:rsidP="008A7ECC">
      <w:pPr>
        <w:jc w:val="both"/>
      </w:pPr>
    </w:p>
    <w:p w14:paraId="10C0FE4B" w14:textId="77777777" w:rsidR="008A7ECC" w:rsidRDefault="008A7ECC" w:rsidP="008A7ECC">
      <w:pPr>
        <w:jc w:val="both"/>
        <w:rPr>
          <w:rFonts w:ascii="Arial" w:hAnsi="Arial" w:cs="Arial"/>
          <w:sz w:val="22"/>
          <w:szCs w:val="22"/>
        </w:rPr>
      </w:pPr>
      <w:r w:rsidRPr="0050301F">
        <w:rPr>
          <w:rFonts w:ascii="Arial" w:hAnsi="Arial" w:cs="Arial"/>
          <w:sz w:val="22"/>
          <w:szCs w:val="22"/>
        </w:rPr>
        <w:t xml:space="preserve">L’équipe de formateurs engagés dans ce travail reste à votre écoute et je les remercie </w:t>
      </w:r>
      <w:r>
        <w:rPr>
          <w:rFonts w:ascii="Arial" w:hAnsi="Arial" w:cs="Arial"/>
          <w:sz w:val="22"/>
          <w:szCs w:val="22"/>
        </w:rPr>
        <w:t>vivement pour le travail fourni ainsi que tous les enseignants qui de près ou de loin ont apporté leur contribution.</w:t>
      </w:r>
    </w:p>
    <w:p w14:paraId="56E83572" w14:textId="77777777" w:rsidR="008A7ECC" w:rsidRPr="0050301F" w:rsidRDefault="008A7ECC" w:rsidP="008A7ECC">
      <w:pPr>
        <w:jc w:val="both"/>
      </w:pPr>
    </w:p>
    <w:p w14:paraId="25574B14" w14:textId="77777777" w:rsidR="008A7ECC" w:rsidRPr="0050301F" w:rsidRDefault="008A7ECC" w:rsidP="008A7ECC">
      <w:pPr>
        <w:jc w:val="both"/>
      </w:pPr>
      <w:r w:rsidRPr="0050301F">
        <w:rPr>
          <w:rFonts w:ascii="Arial" w:hAnsi="Arial" w:cs="Arial"/>
          <w:sz w:val="22"/>
          <w:szCs w:val="22"/>
        </w:rPr>
        <w:t>Catherine GERVAIS</w:t>
      </w:r>
    </w:p>
    <w:p w14:paraId="20E810FD" w14:textId="77777777" w:rsidR="008A7ECC" w:rsidRDefault="008A7ECC" w:rsidP="008A7ECC">
      <w:pPr>
        <w:jc w:val="both"/>
      </w:pPr>
      <w:r w:rsidRPr="0050301F">
        <w:t> </w:t>
      </w:r>
    </w:p>
    <w:p w14:paraId="01E081C5" w14:textId="77777777" w:rsidR="008A7ECC" w:rsidRPr="0050301F" w:rsidRDefault="008A7ECC" w:rsidP="008A7ECC">
      <w:pPr>
        <w:jc w:val="both"/>
      </w:pPr>
    </w:p>
    <w:p w14:paraId="1CDF1D76" w14:textId="77777777" w:rsidR="008A7ECC" w:rsidRPr="0050301F" w:rsidRDefault="008A7ECC" w:rsidP="008A7ECC">
      <w:pPr>
        <w:jc w:val="both"/>
      </w:pPr>
      <w:r w:rsidRPr="0050301F">
        <w:rPr>
          <w:rFonts w:ascii="Arial" w:hAnsi="Arial" w:cs="Arial"/>
          <w:sz w:val="22"/>
          <w:szCs w:val="22"/>
        </w:rPr>
        <w:t xml:space="preserve">NB : En complément, pour accompagner les professeurs dans cette démarche, le ministère met à leur disposition un ensemble de </w:t>
      </w:r>
      <w:hyperlink r:id="rId9" w:tgtFrame="_blank" w:history="1">
        <w:r w:rsidRPr="0050301F">
          <w:rPr>
            <w:rFonts w:ascii="Arial" w:hAnsi="Arial" w:cs="Arial"/>
            <w:color w:val="0000FF"/>
            <w:sz w:val="22"/>
            <w:szCs w:val="22"/>
            <w:u w:val="single"/>
          </w:rPr>
          <w:t>fiches "objectifs pédagogiques prioritaires" et des exercices de bilan</w:t>
        </w:r>
      </w:hyperlink>
      <w:r w:rsidRPr="0050301F">
        <w:rPr>
          <w:rFonts w:ascii="Arial" w:hAnsi="Arial" w:cs="Arial"/>
          <w:sz w:val="22"/>
          <w:szCs w:val="22"/>
        </w:rPr>
        <w:t xml:space="preserve"> pour chaque niveau de la maternelle à la classe de 3e.</w:t>
      </w:r>
      <w:r w:rsidRPr="0050301F">
        <w:t xml:space="preserve"> </w:t>
      </w:r>
    </w:p>
    <w:p w14:paraId="367A08DE" w14:textId="77777777" w:rsidR="008A7ECC" w:rsidRDefault="008A7ECC" w:rsidP="008A7ECC"/>
    <w:p w14:paraId="02B304B1" w14:textId="77777777" w:rsidR="008A7ECC" w:rsidRDefault="008A7ECC" w:rsidP="008A7ECC"/>
    <w:p w14:paraId="28C7BE30" w14:textId="77777777" w:rsidR="008A7ECC" w:rsidRDefault="008A7ECC" w:rsidP="008A7ECC">
      <w:pPr>
        <w:rPr>
          <w:b/>
          <w:sz w:val="28"/>
          <w:szCs w:val="28"/>
        </w:rPr>
      </w:pPr>
      <w:r w:rsidRPr="0050301F">
        <w:rPr>
          <w:b/>
          <w:sz w:val="28"/>
          <w:szCs w:val="28"/>
        </w:rPr>
        <w:t>Les formateurs engagés</w:t>
      </w:r>
    </w:p>
    <w:p w14:paraId="11D800A6" w14:textId="77777777" w:rsidR="008A7ECC" w:rsidRPr="0050301F" w:rsidRDefault="008A7ECC" w:rsidP="008A7ECC">
      <w:pPr>
        <w:rPr>
          <w:b/>
          <w:sz w:val="28"/>
          <w:szCs w:val="28"/>
        </w:rPr>
      </w:pPr>
    </w:p>
    <w:tbl>
      <w:tblPr>
        <w:tblStyle w:val="Grilledutableau"/>
        <w:tblW w:w="8359" w:type="dxa"/>
        <w:jc w:val="center"/>
        <w:tblLook w:val="04A0" w:firstRow="1" w:lastRow="0" w:firstColumn="1" w:lastColumn="0" w:noHBand="0" w:noVBand="1"/>
      </w:tblPr>
      <w:tblGrid>
        <w:gridCol w:w="2263"/>
        <w:gridCol w:w="6096"/>
      </w:tblGrid>
      <w:tr w:rsidR="008A7ECC" w14:paraId="4A1764FF" w14:textId="77777777" w:rsidTr="00251B4D">
        <w:trPr>
          <w:trHeight w:val="618"/>
          <w:jc w:val="center"/>
        </w:trPr>
        <w:tc>
          <w:tcPr>
            <w:tcW w:w="2263" w:type="dxa"/>
            <w:vAlign w:val="center"/>
          </w:tcPr>
          <w:p w14:paraId="269D962E" w14:textId="77777777" w:rsidR="008A7ECC" w:rsidRPr="0050301F" w:rsidRDefault="008A7ECC" w:rsidP="00251B4D">
            <w:pPr>
              <w:pStyle w:val="Paragraphedeliste"/>
              <w:ind w:left="0"/>
              <w:rPr>
                <w:rFonts w:ascii="Arial" w:hAnsi="Arial" w:cs="Arial"/>
                <w:b/>
              </w:rPr>
            </w:pPr>
            <w:r w:rsidRPr="0050301F">
              <w:rPr>
                <w:rFonts w:ascii="Arial" w:hAnsi="Arial" w:cs="Arial"/>
                <w:b/>
              </w:rPr>
              <w:t>Maternelle</w:t>
            </w:r>
          </w:p>
        </w:tc>
        <w:tc>
          <w:tcPr>
            <w:tcW w:w="6096" w:type="dxa"/>
            <w:vAlign w:val="center"/>
          </w:tcPr>
          <w:p w14:paraId="06972D32" w14:textId="77777777" w:rsidR="008A7ECC" w:rsidRPr="0050301F" w:rsidRDefault="008A7ECC" w:rsidP="00251B4D">
            <w:pPr>
              <w:pStyle w:val="Paragraphedeliste"/>
              <w:ind w:left="0"/>
              <w:rPr>
                <w:rFonts w:ascii="Arial" w:hAnsi="Arial" w:cs="Arial"/>
                <w:sz w:val="22"/>
                <w:szCs w:val="22"/>
              </w:rPr>
            </w:pPr>
            <w:proofErr w:type="spellStart"/>
            <w:r w:rsidRPr="0050301F">
              <w:rPr>
                <w:rFonts w:ascii="Arial" w:hAnsi="Arial" w:cs="Arial"/>
                <w:sz w:val="22"/>
                <w:szCs w:val="22"/>
              </w:rPr>
              <w:t>Fahima</w:t>
            </w:r>
            <w:proofErr w:type="spellEnd"/>
            <w:r>
              <w:rPr>
                <w:rFonts w:ascii="Arial" w:hAnsi="Arial" w:cs="Arial"/>
                <w:sz w:val="22"/>
                <w:szCs w:val="22"/>
              </w:rPr>
              <w:t xml:space="preserve"> MELIZI Claire GENECHESI</w:t>
            </w:r>
          </w:p>
          <w:p w14:paraId="70AD7967" w14:textId="77777777" w:rsidR="008A7ECC" w:rsidRPr="0050301F" w:rsidRDefault="008A7ECC" w:rsidP="00251B4D">
            <w:pPr>
              <w:pStyle w:val="Paragraphedeliste"/>
              <w:ind w:left="0"/>
              <w:rPr>
                <w:rFonts w:ascii="Arial" w:hAnsi="Arial" w:cs="Arial"/>
                <w:sz w:val="22"/>
                <w:szCs w:val="22"/>
              </w:rPr>
            </w:pPr>
          </w:p>
        </w:tc>
      </w:tr>
      <w:tr w:rsidR="008A7ECC" w14:paraId="73736217" w14:textId="77777777" w:rsidTr="00251B4D">
        <w:trPr>
          <w:trHeight w:val="938"/>
          <w:jc w:val="center"/>
        </w:trPr>
        <w:tc>
          <w:tcPr>
            <w:tcW w:w="2263" w:type="dxa"/>
            <w:vAlign w:val="center"/>
          </w:tcPr>
          <w:p w14:paraId="7E8A58C9" w14:textId="77777777" w:rsidR="008A7ECC" w:rsidRPr="0050301F" w:rsidRDefault="008A7ECC" w:rsidP="00251B4D">
            <w:pPr>
              <w:pStyle w:val="Paragraphedeliste"/>
              <w:ind w:left="0"/>
              <w:rPr>
                <w:rFonts w:ascii="Arial" w:hAnsi="Arial" w:cs="Arial"/>
                <w:b/>
              </w:rPr>
            </w:pPr>
            <w:r w:rsidRPr="0050301F">
              <w:rPr>
                <w:rFonts w:ascii="Arial" w:hAnsi="Arial" w:cs="Arial"/>
                <w:b/>
              </w:rPr>
              <w:t>Cycle 2</w:t>
            </w:r>
          </w:p>
        </w:tc>
        <w:tc>
          <w:tcPr>
            <w:tcW w:w="6096" w:type="dxa"/>
            <w:vAlign w:val="center"/>
          </w:tcPr>
          <w:p w14:paraId="1C7D022B" w14:textId="77777777" w:rsidR="008A7ECC" w:rsidRPr="0050301F" w:rsidRDefault="008A7ECC" w:rsidP="00251B4D">
            <w:pPr>
              <w:pStyle w:val="Paragraphedeliste"/>
              <w:ind w:left="0"/>
              <w:rPr>
                <w:rFonts w:ascii="Arial" w:hAnsi="Arial" w:cs="Arial"/>
                <w:sz w:val="22"/>
                <w:szCs w:val="22"/>
              </w:rPr>
            </w:pPr>
            <w:r w:rsidRPr="0050301F">
              <w:rPr>
                <w:rFonts w:ascii="Arial" w:hAnsi="Arial" w:cs="Arial"/>
                <w:sz w:val="22"/>
                <w:szCs w:val="22"/>
              </w:rPr>
              <w:t>David H</w:t>
            </w:r>
            <w:r>
              <w:rPr>
                <w:rFonts w:ascii="Arial" w:hAnsi="Arial" w:cs="Arial"/>
                <w:sz w:val="22"/>
                <w:szCs w:val="22"/>
              </w:rPr>
              <w:t xml:space="preserve">ERAUD </w:t>
            </w:r>
            <w:r w:rsidRPr="0050301F">
              <w:rPr>
                <w:rFonts w:ascii="Arial" w:hAnsi="Arial" w:cs="Arial"/>
                <w:sz w:val="22"/>
                <w:szCs w:val="22"/>
              </w:rPr>
              <w:t>Sophie M</w:t>
            </w:r>
            <w:r>
              <w:rPr>
                <w:rFonts w:ascii="Arial" w:hAnsi="Arial" w:cs="Arial"/>
                <w:sz w:val="22"/>
                <w:szCs w:val="22"/>
              </w:rPr>
              <w:t>ARUT</w:t>
            </w:r>
            <w:r w:rsidRPr="0050301F">
              <w:rPr>
                <w:rFonts w:ascii="Arial" w:hAnsi="Arial" w:cs="Arial"/>
                <w:sz w:val="22"/>
                <w:szCs w:val="22"/>
              </w:rPr>
              <w:t xml:space="preserve"> Geneviève L</w:t>
            </w:r>
            <w:r>
              <w:rPr>
                <w:rFonts w:ascii="Arial" w:hAnsi="Arial" w:cs="Arial"/>
                <w:sz w:val="22"/>
                <w:szCs w:val="22"/>
              </w:rPr>
              <w:t>AGAIN</w:t>
            </w:r>
          </w:p>
          <w:p w14:paraId="02C8FBE0" w14:textId="77777777" w:rsidR="008A7ECC" w:rsidRPr="0050301F" w:rsidRDefault="008A7ECC" w:rsidP="00251B4D">
            <w:pPr>
              <w:pStyle w:val="Paragraphedeliste"/>
              <w:ind w:left="0"/>
              <w:rPr>
                <w:rFonts w:ascii="Arial" w:hAnsi="Arial" w:cs="Arial"/>
                <w:sz w:val="22"/>
                <w:szCs w:val="22"/>
              </w:rPr>
            </w:pPr>
          </w:p>
        </w:tc>
      </w:tr>
      <w:tr w:rsidR="008A7ECC" w14:paraId="48FC33A8" w14:textId="77777777" w:rsidTr="00251B4D">
        <w:trPr>
          <w:trHeight w:val="919"/>
          <w:jc w:val="center"/>
        </w:trPr>
        <w:tc>
          <w:tcPr>
            <w:tcW w:w="2263" w:type="dxa"/>
            <w:vAlign w:val="center"/>
          </w:tcPr>
          <w:p w14:paraId="2C870285" w14:textId="77777777" w:rsidR="008A7ECC" w:rsidRPr="0050301F" w:rsidRDefault="008A7ECC" w:rsidP="00251B4D">
            <w:pPr>
              <w:pStyle w:val="Paragraphedeliste"/>
              <w:ind w:left="0"/>
              <w:rPr>
                <w:rFonts w:ascii="Arial" w:hAnsi="Arial" w:cs="Arial"/>
                <w:b/>
              </w:rPr>
            </w:pPr>
            <w:r w:rsidRPr="0050301F">
              <w:rPr>
                <w:rFonts w:ascii="Arial" w:hAnsi="Arial" w:cs="Arial"/>
                <w:b/>
              </w:rPr>
              <w:t>Cycle 3</w:t>
            </w:r>
          </w:p>
        </w:tc>
        <w:tc>
          <w:tcPr>
            <w:tcW w:w="6096" w:type="dxa"/>
            <w:vAlign w:val="center"/>
          </w:tcPr>
          <w:p w14:paraId="527883F4" w14:textId="77777777" w:rsidR="008A7ECC" w:rsidRPr="0050301F" w:rsidRDefault="008A7ECC" w:rsidP="00251B4D">
            <w:pPr>
              <w:pStyle w:val="Paragraphedeliste"/>
              <w:ind w:left="0"/>
              <w:rPr>
                <w:rFonts w:ascii="Arial" w:hAnsi="Arial" w:cs="Arial"/>
                <w:sz w:val="22"/>
                <w:szCs w:val="22"/>
              </w:rPr>
            </w:pPr>
            <w:r w:rsidRPr="0050301F">
              <w:rPr>
                <w:rFonts w:ascii="Arial" w:hAnsi="Arial" w:cs="Arial"/>
                <w:sz w:val="22"/>
                <w:szCs w:val="22"/>
              </w:rPr>
              <w:t>Alain D</w:t>
            </w:r>
            <w:r>
              <w:rPr>
                <w:rFonts w:ascii="Arial" w:hAnsi="Arial" w:cs="Arial"/>
                <w:sz w:val="22"/>
                <w:szCs w:val="22"/>
              </w:rPr>
              <w:t xml:space="preserve">ARAN </w:t>
            </w:r>
            <w:r w:rsidRPr="0050301F">
              <w:rPr>
                <w:rFonts w:ascii="Arial" w:hAnsi="Arial" w:cs="Arial"/>
                <w:sz w:val="22"/>
                <w:szCs w:val="22"/>
              </w:rPr>
              <w:t>Lionel B</w:t>
            </w:r>
            <w:r>
              <w:rPr>
                <w:rFonts w:ascii="Arial" w:hAnsi="Arial" w:cs="Arial"/>
                <w:sz w:val="22"/>
                <w:szCs w:val="22"/>
              </w:rPr>
              <w:t>OSSY</w:t>
            </w:r>
            <w:r w:rsidRPr="0050301F">
              <w:rPr>
                <w:rFonts w:ascii="Arial" w:hAnsi="Arial" w:cs="Arial"/>
                <w:sz w:val="22"/>
                <w:szCs w:val="22"/>
              </w:rPr>
              <w:t xml:space="preserve"> Cécile C</w:t>
            </w:r>
            <w:r>
              <w:rPr>
                <w:rFonts w:ascii="Arial" w:hAnsi="Arial" w:cs="Arial"/>
                <w:sz w:val="22"/>
                <w:szCs w:val="22"/>
              </w:rPr>
              <w:t>HOVET</w:t>
            </w:r>
          </w:p>
          <w:p w14:paraId="746B0719" w14:textId="77777777" w:rsidR="008A7ECC" w:rsidRPr="0050301F" w:rsidRDefault="008A7ECC" w:rsidP="00251B4D">
            <w:pPr>
              <w:pStyle w:val="Paragraphedeliste"/>
              <w:ind w:left="0"/>
              <w:rPr>
                <w:rFonts w:ascii="Arial" w:hAnsi="Arial" w:cs="Arial"/>
                <w:sz w:val="22"/>
                <w:szCs w:val="22"/>
              </w:rPr>
            </w:pPr>
          </w:p>
        </w:tc>
      </w:tr>
    </w:tbl>
    <w:p w14:paraId="0E568B53" w14:textId="77777777" w:rsidR="008A7ECC" w:rsidRDefault="008A7ECC" w:rsidP="008A7ECC">
      <w:pPr>
        <w:pStyle w:val="Paragraphedeliste"/>
        <w:rPr>
          <w:rFonts w:ascii="Arial" w:hAnsi="Arial" w:cs="Arial"/>
          <w:b/>
          <w:sz w:val="28"/>
          <w:szCs w:val="28"/>
        </w:rPr>
      </w:pPr>
    </w:p>
    <w:p w14:paraId="292BBA15" w14:textId="77777777" w:rsidR="00183DB7" w:rsidRDefault="00183DB7" w:rsidP="008A7ECC"/>
    <w:p w14:paraId="0D8E83AF" w14:textId="77777777" w:rsidR="008A7ECC" w:rsidRDefault="008A7ECC" w:rsidP="008A7ECC"/>
    <w:p w14:paraId="2F5E9210" w14:textId="77777777" w:rsidR="008A7ECC" w:rsidRDefault="008A7ECC" w:rsidP="008A7ECC"/>
    <w:p w14:paraId="5A164036" w14:textId="77777777" w:rsidR="008A7ECC" w:rsidRDefault="008A7ECC" w:rsidP="008A7ECC"/>
    <w:p w14:paraId="22AA2DA3" w14:textId="25F4C889" w:rsidR="008A7ECC" w:rsidRDefault="008A7ECC" w:rsidP="008A7ECC"/>
    <w:p w14:paraId="3ABDF2C2" w14:textId="308BB3F7" w:rsidR="006A353A" w:rsidRDefault="006A353A" w:rsidP="008A7ECC"/>
    <w:tbl>
      <w:tblPr>
        <w:tblW w:w="0" w:type="auto"/>
        <w:tblInd w:w="145" w:type="dxa"/>
        <w:tblLayout w:type="fixed"/>
        <w:tblCellMar>
          <w:top w:w="100" w:type="dxa"/>
          <w:left w:w="100" w:type="dxa"/>
          <w:bottom w:w="100" w:type="dxa"/>
          <w:right w:w="100" w:type="dxa"/>
        </w:tblCellMar>
        <w:tblLook w:val="0000" w:firstRow="0" w:lastRow="0" w:firstColumn="0" w:lastColumn="0" w:noHBand="0" w:noVBand="0"/>
      </w:tblPr>
      <w:tblGrid>
        <w:gridCol w:w="10716"/>
      </w:tblGrid>
      <w:tr w:rsidR="006A353A" w14:paraId="4331C139" w14:textId="77777777" w:rsidTr="00B467E1">
        <w:tc>
          <w:tcPr>
            <w:tcW w:w="10716" w:type="dxa"/>
            <w:tcBorders>
              <w:top w:val="single" w:sz="8" w:space="0" w:color="000000"/>
              <w:left w:val="single" w:sz="8" w:space="0" w:color="000000"/>
              <w:bottom w:val="single" w:sz="8" w:space="0" w:color="000000"/>
              <w:right w:val="single" w:sz="8" w:space="0" w:color="000000"/>
            </w:tcBorders>
            <w:shd w:val="clear" w:color="auto" w:fill="D9D9D9"/>
          </w:tcPr>
          <w:p w14:paraId="5D4535E7" w14:textId="77777777" w:rsidR="006A353A" w:rsidRDefault="006A353A" w:rsidP="00B467E1">
            <w:pPr>
              <w:jc w:val="center"/>
            </w:pPr>
            <w:r>
              <w:rPr>
                <w:rFonts w:ascii="Arial" w:hAnsi="Arial"/>
                <w:b/>
                <w:bCs/>
                <w:sz w:val="48"/>
                <w:szCs w:val="48"/>
              </w:rPr>
              <w:lastRenderedPageBreak/>
              <w:t>EVALUATIONS CE2 - Français</w:t>
            </w:r>
          </w:p>
        </w:tc>
      </w:tr>
    </w:tbl>
    <w:p w14:paraId="66CE8D88" w14:textId="77777777" w:rsidR="006A353A" w:rsidRDefault="006A353A" w:rsidP="006A353A">
      <w:pPr>
        <w:rPr>
          <w:rFonts w:ascii="Arial" w:hAnsi="Arial"/>
        </w:rPr>
      </w:pPr>
    </w:p>
    <w:p w14:paraId="1D1894D7" w14:textId="77777777" w:rsidR="006A353A" w:rsidRDefault="006A353A" w:rsidP="006A353A">
      <w:r>
        <w:rPr>
          <w:rFonts w:ascii="Arial" w:hAnsi="Arial"/>
          <w:b/>
        </w:rPr>
        <w:t>Synthèse des compétences prioritaires retenues</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860"/>
        <w:gridCol w:w="5985"/>
        <w:gridCol w:w="2490"/>
      </w:tblGrid>
      <w:tr w:rsidR="006A353A" w14:paraId="0ABE84A6" w14:textId="77777777" w:rsidTr="00B467E1">
        <w:tc>
          <w:tcPr>
            <w:tcW w:w="18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12CE4D" w14:textId="77777777" w:rsidR="006A353A" w:rsidRDefault="006A353A" w:rsidP="00B467E1">
            <w:pPr>
              <w:widowControl w:val="0"/>
              <w:jc w:val="center"/>
            </w:pPr>
            <w:r>
              <w:rPr>
                <w:rFonts w:ascii="Arial" w:hAnsi="Arial"/>
              </w:rPr>
              <w:t>Domaine</w:t>
            </w:r>
          </w:p>
        </w:tc>
        <w:tc>
          <w:tcPr>
            <w:tcW w:w="598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8143C8" w14:textId="77777777" w:rsidR="006A353A" w:rsidRDefault="006A353A" w:rsidP="00B467E1">
            <w:pPr>
              <w:widowControl w:val="0"/>
              <w:jc w:val="center"/>
            </w:pPr>
            <w:r>
              <w:rPr>
                <w:rFonts w:ascii="Arial" w:hAnsi="Arial"/>
              </w:rPr>
              <w:t>Compétences</w:t>
            </w:r>
          </w:p>
        </w:tc>
        <w:tc>
          <w:tcPr>
            <w:tcW w:w="24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120108" w14:textId="77777777" w:rsidR="006A353A" w:rsidRDefault="006A353A" w:rsidP="00B467E1">
            <w:pPr>
              <w:widowControl w:val="0"/>
              <w:jc w:val="center"/>
            </w:pPr>
            <w:r>
              <w:rPr>
                <w:rFonts w:ascii="Arial" w:hAnsi="Arial"/>
              </w:rPr>
              <w:t>A revoir prioritairement avec l’élève</w:t>
            </w:r>
          </w:p>
        </w:tc>
      </w:tr>
      <w:tr w:rsidR="006A353A" w14:paraId="67B1AEF7" w14:textId="77777777" w:rsidTr="00B467E1">
        <w:tc>
          <w:tcPr>
            <w:tcW w:w="18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387A1" w14:textId="77777777" w:rsidR="006A353A" w:rsidRDefault="006A353A" w:rsidP="00B467E1">
            <w:pPr>
              <w:widowControl w:val="0"/>
            </w:pPr>
            <w:r>
              <w:rPr>
                <w:rFonts w:ascii="Arial" w:hAnsi="Arial"/>
              </w:rPr>
              <w:t>Lecture et compréhension de l’écrit</w:t>
            </w:r>
          </w:p>
        </w:tc>
        <w:tc>
          <w:tcPr>
            <w:tcW w:w="5985" w:type="dxa"/>
            <w:tcBorders>
              <w:top w:val="single" w:sz="8" w:space="0" w:color="000000"/>
              <w:left w:val="single" w:sz="8" w:space="0" w:color="000000"/>
              <w:bottom w:val="single" w:sz="8" w:space="0" w:color="000000"/>
              <w:right w:val="single" w:sz="8" w:space="0" w:color="000000"/>
            </w:tcBorders>
            <w:shd w:val="clear" w:color="auto" w:fill="auto"/>
          </w:tcPr>
          <w:p w14:paraId="1EA71597" w14:textId="77777777" w:rsidR="006A353A" w:rsidRDefault="006A353A" w:rsidP="00B467E1">
            <w:pPr>
              <w:widowControl w:val="0"/>
            </w:pPr>
            <w:r>
              <w:rPr>
                <w:rFonts w:ascii="Arial" w:hAnsi="Arial"/>
              </w:rPr>
              <w:t>&gt; Identifier des mots de manière de plus en plus aisée</w:t>
            </w:r>
          </w:p>
          <w:p w14:paraId="0AF3FD21" w14:textId="77777777" w:rsidR="006A353A" w:rsidRDefault="006A353A" w:rsidP="00B467E1">
            <w:pPr>
              <w:widowControl w:val="0"/>
            </w:pPr>
            <w:r>
              <w:rPr>
                <w:rFonts w:ascii="Arial" w:hAnsi="Arial"/>
              </w:rPr>
              <w:t>&gt; Comprendre un texte et contrôler sa compréhension</w:t>
            </w:r>
          </w:p>
          <w:p w14:paraId="4D42821A" w14:textId="77777777" w:rsidR="006A353A" w:rsidRDefault="006A353A" w:rsidP="00B467E1">
            <w:pPr>
              <w:widowControl w:val="0"/>
            </w:pPr>
            <w:r>
              <w:rPr>
                <w:rFonts w:ascii="Arial" w:hAnsi="Arial"/>
              </w:rPr>
              <w:t>&gt; Lire à voix haute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0B85F23F" w14:textId="77777777" w:rsidR="006A353A" w:rsidRDefault="006A353A" w:rsidP="00B467E1">
            <w:pPr>
              <w:widowControl w:val="0"/>
              <w:jc w:val="center"/>
            </w:pPr>
            <w:r>
              <w:rPr>
                <w:rFonts w:ascii="Arial" w:hAnsi="Arial"/>
              </w:rPr>
              <w:t>Oui                Non</w:t>
            </w:r>
          </w:p>
          <w:p w14:paraId="2CAB0359" w14:textId="77777777" w:rsidR="006A353A" w:rsidRDefault="006A353A" w:rsidP="00B467E1">
            <w:pPr>
              <w:widowControl w:val="0"/>
              <w:jc w:val="center"/>
            </w:pPr>
            <w:r>
              <w:rPr>
                <w:rFonts w:ascii="Arial" w:hAnsi="Arial"/>
              </w:rPr>
              <w:t>Oui                Non</w:t>
            </w:r>
          </w:p>
          <w:p w14:paraId="37AC4A78" w14:textId="77777777" w:rsidR="006A353A" w:rsidRDefault="006A353A" w:rsidP="00B467E1">
            <w:pPr>
              <w:widowControl w:val="0"/>
              <w:jc w:val="center"/>
            </w:pPr>
            <w:r>
              <w:rPr>
                <w:rFonts w:ascii="Arial" w:hAnsi="Arial"/>
              </w:rPr>
              <w:t>Oui                Non</w:t>
            </w:r>
          </w:p>
        </w:tc>
      </w:tr>
      <w:tr w:rsidR="006A353A" w14:paraId="0FB42634" w14:textId="77777777" w:rsidTr="00B467E1">
        <w:tc>
          <w:tcPr>
            <w:tcW w:w="18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921D9D" w14:textId="77777777" w:rsidR="006A353A" w:rsidRDefault="006A353A" w:rsidP="00B467E1">
            <w:pPr>
              <w:widowControl w:val="0"/>
            </w:pPr>
            <w:r>
              <w:rPr>
                <w:rFonts w:ascii="Arial" w:hAnsi="Arial"/>
              </w:rPr>
              <w:t>Ecriture</w:t>
            </w:r>
          </w:p>
        </w:tc>
        <w:tc>
          <w:tcPr>
            <w:tcW w:w="5985" w:type="dxa"/>
            <w:tcBorders>
              <w:top w:val="single" w:sz="8" w:space="0" w:color="000000"/>
              <w:left w:val="single" w:sz="8" w:space="0" w:color="000000"/>
              <w:bottom w:val="single" w:sz="8" w:space="0" w:color="000000"/>
              <w:right w:val="single" w:sz="8" w:space="0" w:color="000000"/>
            </w:tcBorders>
            <w:shd w:val="clear" w:color="auto" w:fill="auto"/>
          </w:tcPr>
          <w:p w14:paraId="4E86C861" w14:textId="77777777" w:rsidR="006A353A" w:rsidRDefault="006A353A" w:rsidP="00B467E1">
            <w:pPr>
              <w:widowControl w:val="0"/>
            </w:pPr>
            <w:r>
              <w:rPr>
                <w:rFonts w:ascii="Arial" w:hAnsi="Arial"/>
              </w:rPr>
              <w:t>&gt; Copier</w:t>
            </w:r>
          </w:p>
          <w:p w14:paraId="23C221DC" w14:textId="77777777" w:rsidR="006A353A" w:rsidRDefault="006A353A" w:rsidP="00B467E1">
            <w:pPr>
              <w:widowControl w:val="0"/>
            </w:pPr>
            <w:r>
              <w:rPr>
                <w:rFonts w:ascii="Arial" w:hAnsi="Arial"/>
              </w:rPr>
              <w:t>&gt; Écrire des textes en commençant à s'approprier une démarche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6999A89F" w14:textId="77777777" w:rsidR="006A353A" w:rsidRDefault="006A353A" w:rsidP="00B467E1">
            <w:pPr>
              <w:widowControl w:val="0"/>
              <w:jc w:val="center"/>
            </w:pPr>
            <w:r>
              <w:rPr>
                <w:rFonts w:ascii="Arial" w:hAnsi="Arial"/>
              </w:rPr>
              <w:t>Oui                Non</w:t>
            </w:r>
          </w:p>
          <w:p w14:paraId="46E6C257" w14:textId="77777777" w:rsidR="006A353A" w:rsidRDefault="006A353A" w:rsidP="00B467E1">
            <w:pPr>
              <w:widowControl w:val="0"/>
              <w:jc w:val="center"/>
              <w:rPr>
                <w:rFonts w:ascii="Arial" w:hAnsi="Arial"/>
              </w:rPr>
            </w:pPr>
          </w:p>
          <w:p w14:paraId="1DBA50A2" w14:textId="77777777" w:rsidR="006A353A" w:rsidRDefault="006A353A" w:rsidP="00B467E1">
            <w:pPr>
              <w:widowControl w:val="0"/>
              <w:jc w:val="center"/>
            </w:pPr>
            <w:r>
              <w:rPr>
                <w:rFonts w:ascii="Arial" w:hAnsi="Arial"/>
              </w:rPr>
              <w:t>Oui                Non</w:t>
            </w:r>
          </w:p>
        </w:tc>
      </w:tr>
      <w:tr w:rsidR="006A353A" w14:paraId="58B17E8B" w14:textId="77777777" w:rsidTr="00B467E1">
        <w:tc>
          <w:tcPr>
            <w:tcW w:w="18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A5A15" w14:textId="77777777" w:rsidR="006A353A" w:rsidRDefault="006A353A" w:rsidP="00B467E1">
            <w:pPr>
              <w:widowControl w:val="0"/>
            </w:pPr>
            <w:r>
              <w:rPr>
                <w:rFonts w:ascii="Arial" w:hAnsi="Arial"/>
              </w:rPr>
              <w:t>Langage oral</w:t>
            </w:r>
          </w:p>
        </w:tc>
        <w:tc>
          <w:tcPr>
            <w:tcW w:w="5985" w:type="dxa"/>
            <w:tcBorders>
              <w:top w:val="single" w:sz="8" w:space="0" w:color="000000"/>
              <w:left w:val="single" w:sz="8" w:space="0" w:color="000000"/>
              <w:bottom w:val="single" w:sz="8" w:space="0" w:color="000000"/>
              <w:right w:val="single" w:sz="8" w:space="0" w:color="000000"/>
            </w:tcBorders>
            <w:shd w:val="clear" w:color="auto" w:fill="auto"/>
          </w:tcPr>
          <w:p w14:paraId="2CCE8C28" w14:textId="77777777" w:rsidR="006A353A" w:rsidRDefault="006A353A" w:rsidP="00B467E1">
            <w:pPr>
              <w:widowControl w:val="0"/>
            </w:pPr>
            <w:r>
              <w:rPr>
                <w:rFonts w:ascii="Arial" w:hAnsi="Arial"/>
              </w:rPr>
              <w:t>&gt; Écouter pour comprendre des messages oraux ou des textes lus par un adulte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0AE39AAC" w14:textId="77777777" w:rsidR="006A353A" w:rsidRDefault="006A353A" w:rsidP="00B467E1">
            <w:pPr>
              <w:widowControl w:val="0"/>
              <w:jc w:val="center"/>
            </w:pPr>
            <w:r>
              <w:rPr>
                <w:rFonts w:ascii="Arial" w:hAnsi="Arial"/>
              </w:rPr>
              <w:t>Oui                Non</w:t>
            </w:r>
          </w:p>
        </w:tc>
      </w:tr>
      <w:tr w:rsidR="006A353A" w14:paraId="14B42E22" w14:textId="77777777" w:rsidTr="00B467E1">
        <w:tc>
          <w:tcPr>
            <w:tcW w:w="18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06DF8" w14:textId="77777777" w:rsidR="006A353A" w:rsidRDefault="006A353A" w:rsidP="00B467E1">
            <w:pPr>
              <w:widowControl w:val="0"/>
            </w:pPr>
            <w:r>
              <w:rPr>
                <w:rFonts w:ascii="Arial" w:hAnsi="Arial"/>
              </w:rPr>
              <w:t>Etude de la langue</w:t>
            </w:r>
          </w:p>
        </w:tc>
        <w:tc>
          <w:tcPr>
            <w:tcW w:w="5985" w:type="dxa"/>
            <w:tcBorders>
              <w:top w:val="single" w:sz="8" w:space="0" w:color="000000"/>
              <w:left w:val="single" w:sz="8" w:space="0" w:color="000000"/>
              <w:bottom w:val="single" w:sz="8" w:space="0" w:color="000000"/>
              <w:right w:val="single" w:sz="8" w:space="0" w:color="000000"/>
            </w:tcBorders>
            <w:shd w:val="clear" w:color="auto" w:fill="auto"/>
          </w:tcPr>
          <w:p w14:paraId="249783E9" w14:textId="77777777" w:rsidR="006A353A" w:rsidRDefault="006A353A" w:rsidP="00B467E1">
            <w:pPr>
              <w:widowControl w:val="0"/>
            </w:pPr>
            <w:r>
              <w:rPr>
                <w:rFonts w:ascii="Arial" w:hAnsi="Arial"/>
              </w:rPr>
              <w:t>Passer de l’oral à l’écrit</w:t>
            </w:r>
          </w:p>
          <w:p w14:paraId="63AC39B0" w14:textId="77777777" w:rsidR="006A353A" w:rsidRDefault="006A353A" w:rsidP="00B467E1">
            <w:pPr>
              <w:widowControl w:val="0"/>
            </w:pPr>
            <w:r>
              <w:rPr>
                <w:rFonts w:ascii="Arial" w:hAnsi="Arial"/>
              </w:rPr>
              <w:t>S’initier à l’orthographe lexicale</w:t>
            </w:r>
          </w:p>
          <w:p w14:paraId="612E100B" w14:textId="77777777" w:rsidR="006A353A" w:rsidRDefault="006A353A" w:rsidP="00B467E1">
            <w:pPr>
              <w:widowControl w:val="0"/>
            </w:pPr>
            <w:r>
              <w:rPr>
                <w:rFonts w:ascii="Arial" w:hAnsi="Arial"/>
              </w:rPr>
              <w:t>Se repérer dans la phrase simple</w:t>
            </w:r>
          </w:p>
          <w:p w14:paraId="3F2A608B" w14:textId="77777777" w:rsidR="006A353A" w:rsidRDefault="006A353A" w:rsidP="00B467E1">
            <w:pPr>
              <w:widowControl w:val="0"/>
            </w:pPr>
            <w:r>
              <w:rPr>
                <w:rFonts w:ascii="Arial" w:hAnsi="Arial"/>
              </w:rPr>
              <w:t>Maîtriser l’orthographe grammaticale de base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57C69993" w14:textId="77777777" w:rsidR="006A353A" w:rsidRDefault="006A353A" w:rsidP="00B467E1">
            <w:pPr>
              <w:widowControl w:val="0"/>
              <w:jc w:val="center"/>
            </w:pPr>
            <w:r>
              <w:rPr>
                <w:rFonts w:ascii="Arial" w:hAnsi="Arial"/>
              </w:rPr>
              <w:t>Oui                Non</w:t>
            </w:r>
          </w:p>
          <w:p w14:paraId="78FE7783" w14:textId="77777777" w:rsidR="006A353A" w:rsidRDefault="006A353A" w:rsidP="00B467E1">
            <w:pPr>
              <w:widowControl w:val="0"/>
              <w:jc w:val="center"/>
            </w:pPr>
            <w:r>
              <w:rPr>
                <w:rFonts w:ascii="Arial" w:hAnsi="Arial"/>
              </w:rPr>
              <w:t>Oui                Non</w:t>
            </w:r>
          </w:p>
          <w:p w14:paraId="553BD7FF" w14:textId="77777777" w:rsidR="006A353A" w:rsidRDefault="006A353A" w:rsidP="00B467E1">
            <w:pPr>
              <w:widowControl w:val="0"/>
              <w:jc w:val="center"/>
            </w:pPr>
            <w:r>
              <w:rPr>
                <w:rFonts w:ascii="Arial" w:hAnsi="Arial"/>
              </w:rPr>
              <w:t>Oui                Non</w:t>
            </w:r>
          </w:p>
          <w:p w14:paraId="73DA31C4" w14:textId="77777777" w:rsidR="006A353A" w:rsidRDefault="006A353A" w:rsidP="00B467E1">
            <w:pPr>
              <w:widowControl w:val="0"/>
              <w:jc w:val="center"/>
            </w:pPr>
            <w:r>
              <w:rPr>
                <w:rFonts w:ascii="Arial" w:hAnsi="Arial"/>
              </w:rPr>
              <w:t>Oui                Non</w:t>
            </w:r>
          </w:p>
        </w:tc>
      </w:tr>
    </w:tbl>
    <w:p w14:paraId="5F5A80A0" w14:textId="77777777" w:rsidR="006A353A" w:rsidRDefault="006A353A" w:rsidP="006A353A">
      <w:pPr>
        <w:rPr>
          <w:rFonts w:ascii="Arial" w:hAnsi="Arial"/>
        </w:rPr>
      </w:pPr>
    </w:p>
    <w:p w14:paraId="2E0575C2" w14:textId="77777777" w:rsidR="006A353A" w:rsidRDefault="006A353A" w:rsidP="006A353A">
      <w:pPr>
        <w:spacing w:before="240"/>
        <w:rPr>
          <w:rFonts w:ascii="Arial" w:hAnsi="Arial"/>
        </w:rPr>
      </w:pPr>
    </w:p>
    <w:p w14:paraId="22836214" w14:textId="77777777" w:rsidR="006A353A" w:rsidRDefault="006A353A" w:rsidP="006A353A">
      <w:r>
        <w:rPr>
          <w:rFonts w:ascii="Arial" w:hAnsi="Arial"/>
          <w:b/>
          <w:sz w:val="36"/>
          <w:szCs w:val="36"/>
        </w:rPr>
        <w:t xml:space="preserve">▶ </w:t>
      </w:r>
      <w:r>
        <w:rPr>
          <w:rFonts w:ascii="Arial" w:hAnsi="Arial"/>
          <w:b/>
          <w:sz w:val="36"/>
          <w:szCs w:val="36"/>
          <w:u w:val="single"/>
        </w:rPr>
        <w:t>PARTIE 1: Lecture et compréhension de l’écrit</w:t>
      </w:r>
    </w:p>
    <w:p w14:paraId="25566180" w14:textId="77777777" w:rsidR="006A353A" w:rsidRDefault="006A353A" w:rsidP="006A353A">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2731A7C5"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7DE722DE" w14:textId="77777777" w:rsidR="006A353A" w:rsidRDefault="006A353A" w:rsidP="00B467E1">
            <w:r>
              <w:rPr>
                <w:rFonts w:ascii="Arial" w:hAnsi="Arial"/>
                <w:u w:val="single"/>
              </w:rPr>
              <w:t xml:space="preserve">Domaine </w:t>
            </w:r>
            <w:r>
              <w:rPr>
                <w:rFonts w:ascii="Arial" w:hAnsi="Arial"/>
              </w:rPr>
              <w:t>: Lecture et compréhension de l’écrit</w:t>
            </w:r>
          </w:p>
        </w:tc>
      </w:tr>
      <w:tr w:rsidR="006A353A" w14:paraId="6A5D71FD"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36FDF3A1" w14:textId="77777777" w:rsidR="006A353A" w:rsidRDefault="006A353A" w:rsidP="00B467E1">
            <w:r>
              <w:rPr>
                <w:rFonts w:ascii="Arial" w:hAnsi="Arial"/>
                <w:u w:val="single"/>
              </w:rPr>
              <w:t>Compétences</w:t>
            </w:r>
            <w:r>
              <w:rPr>
                <w:rFonts w:ascii="Arial" w:hAnsi="Arial"/>
              </w:rPr>
              <w:t>:</w:t>
            </w:r>
          </w:p>
          <w:p w14:paraId="477830C5" w14:textId="77777777" w:rsidR="006A353A" w:rsidRDefault="006A353A" w:rsidP="00B467E1">
            <w:r>
              <w:rPr>
                <w:rFonts w:ascii="Arial" w:hAnsi="Arial"/>
              </w:rPr>
              <w:t>Identifier des mots de manière de plus en plus aisée.</w:t>
            </w:r>
          </w:p>
          <w:p w14:paraId="68F3C1C4" w14:textId="77777777" w:rsidR="006A353A" w:rsidRDefault="006A353A" w:rsidP="00B467E1">
            <w:r>
              <w:rPr>
                <w:rFonts w:ascii="Arial" w:hAnsi="Arial"/>
              </w:rPr>
              <w:t>Lire à voix haute.</w:t>
            </w:r>
          </w:p>
        </w:tc>
      </w:tr>
      <w:tr w:rsidR="006A353A" w14:paraId="577083BA"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1DEAE56F" w14:textId="77777777" w:rsidR="006A353A" w:rsidRDefault="006A353A" w:rsidP="00B467E1">
            <w:r>
              <w:rPr>
                <w:rFonts w:ascii="Arial" w:hAnsi="Arial"/>
                <w:u w:val="single"/>
              </w:rPr>
              <w:t xml:space="preserve">Objectif </w:t>
            </w:r>
            <w:r>
              <w:rPr>
                <w:rFonts w:ascii="Arial" w:hAnsi="Arial"/>
              </w:rPr>
              <w:t>: Montrer ce que je sais pour lire, écrire et comprendre.</w:t>
            </w:r>
          </w:p>
        </w:tc>
      </w:tr>
    </w:tbl>
    <w:p w14:paraId="127A5D73" w14:textId="204E858C" w:rsidR="006A353A" w:rsidRDefault="006A353A" w:rsidP="006A353A">
      <w:pPr>
        <w:spacing w:before="240" w:after="240" w:line="360" w:lineRule="auto"/>
      </w:pPr>
      <w:r>
        <w:rPr>
          <w:rFonts w:ascii="Arial" w:hAnsi="Arial"/>
          <w:noProof/>
        </w:rPr>
        <w:drawing>
          <wp:inline distT="0" distB="0" distL="0" distR="0" wp14:anchorId="02E3907D" wp14:editId="1E5E3CC8">
            <wp:extent cx="6537325" cy="23437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7325" cy="2343785"/>
                    </a:xfrm>
                    <a:prstGeom prst="rect">
                      <a:avLst/>
                    </a:prstGeom>
                    <a:solidFill>
                      <a:srgbClr val="FFFFFF"/>
                    </a:solidFill>
                    <a:ln>
                      <a:noFill/>
                    </a:ln>
                  </pic:spPr>
                </pic:pic>
              </a:graphicData>
            </a:graphic>
          </wp:inline>
        </w:drawing>
      </w:r>
    </w:p>
    <w:p w14:paraId="7B5FC74F" w14:textId="049CAC16" w:rsidR="006A353A" w:rsidRDefault="006A353A" w:rsidP="006A353A">
      <w:pPr>
        <w:spacing w:before="240" w:after="240" w:line="360" w:lineRule="auto"/>
        <w:rPr>
          <w:rFonts w:ascii="Arial" w:hAnsi="Arial"/>
          <w:b/>
          <w:i/>
          <w:sz w:val="20"/>
          <w:szCs w:val="20"/>
        </w:rPr>
      </w:pPr>
      <w:r>
        <w:rPr>
          <w:rFonts w:ascii="Arial" w:hAnsi="Arial"/>
          <w:noProof/>
        </w:rPr>
        <w:lastRenderedPageBreak/>
        <w:drawing>
          <wp:inline distT="0" distB="0" distL="0" distR="0" wp14:anchorId="6F2AB49E" wp14:editId="03418BCB">
            <wp:extent cx="6558280" cy="73571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8280" cy="7357110"/>
                    </a:xfrm>
                    <a:prstGeom prst="rect">
                      <a:avLst/>
                    </a:prstGeom>
                    <a:solidFill>
                      <a:srgbClr val="FFFFFF"/>
                    </a:solidFill>
                    <a:ln>
                      <a:noFill/>
                    </a:ln>
                  </pic:spPr>
                </pic:pic>
              </a:graphicData>
            </a:graphic>
          </wp:inline>
        </w:drawing>
      </w:r>
    </w:p>
    <w:p w14:paraId="246E2D4B" w14:textId="77777777" w:rsidR="006A353A" w:rsidRDefault="006A353A" w:rsidP="006A353A">
      <w:pPr>
        <w:spacing w:before="240" w:after="240" w:line="360" w:lineRule="auto"/>
        <w:rPr>
          <w:rFonts w:ascii="Arial" w:hAnsi="Arial"/>
          <w:b/>
          <w:i/>
          <w:sz w:val="20"/>
          <w:szCs w:val="20"/>
        </w:rPr>
      </w:pPr>
    </w:p>
    <w:p w14:paraId="31CC5902" w14:textId="77777777" w:rsidR="006A353A" w:rsidRDefault="006A353A" w:rsidP="006A353A">
      <w:pPr>
        <w:spacing w:before="240" w:after="240" w:line="360" w:lineRule="auto"/>
        <w:rPr>
          <w:rFonts w:ascii="Arial" w:hAnsi="Arial"/>
          <w:b/>
          <w:i/>
          <w:sz w:val="20"/>
          <w:szCs w:val="20"/>
        </w:rPr>
      </w:pPr>
    </w:p>
    <w:p w14:paraId="077F7580" w14:textId="77777777" w:rsidR="006A353A" w:rsidRDefault="006A353A" w:rsidP="006A353A">
      <w:pPr>
        <w:spacing w:before="240" w:after="240" w:line="360" w:lineRule="auto"/>
        <w:rPr>
          <w:rFonts w:ascii="Arial" w:hAnsi="Arial"/>
          <w:b/>
          <w:i/>
          <w:sz w:val="20"/>
          <w:szCs w:val="20"/>
        </w:rPr>
      </w:pPr>
    </w:p>
    <w:p w14:paraId="3FCB65D3" w14:textId="77777777" w:rsidR="006A353A" w:rsidRDefault="006A353A" w:rsidP="006A353A">
      <w:pPr>
        <w:spacing w:before="240" w:after="240" w:line="360" w:lineRule="auto"/>
        <w:rPr>
          <w:rFonts w:ascii="Arial" w:hAnsi="Arial"/>
          <w:b/>
          <w:i/>
          <w:sz w:val="20"/>
          <w:szCs w:val="20"/>
        </w:rPr>
      </w:pPr>
    </w:p>
    <w:p w14:paraId="790E1D93" w14:textId="77777777" w:rsidR="006A353A" w:rsidRDefault="006A353A" w:rsidP="006A353A">
      <w:pPr>
        <w:spacing w:before="240" w:after="240" w:line="360" w:lineRule="auto"/>
      </w:pPr>
      <w:r>
        <w:rPr>
          <w:rFonts w:ascii="Arial" w:hAnsi="Arial"/>
        </w:rPr>
        <w:lastRenderedPageBreak/>
        <w:t xml:space="preserve">► </w:t>
      </w:r>
      <w:r>
        <w:rPr>
          <w:rFonts w:ascii="Arial" w:hAnsi="Arial"/>
          <w:b/>
          <w:u w:val="single"/>
        </w:rPr>
        <w:t>Lis puis réponds aux questions.</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0B1EF45D"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2D918D02" w14:textId="77777777" w:rsidR="006A353A" w:rsidRDefault="006A353A" w:rsidP="00B467E1">
            <w:pPr>
              <w:spacing w:before="240"/>
            </w:pPr>
            <w:r>
              <w:rPr>
                <w:rFonts w:ascii="Arial" w:hAnsi="Arial"/>
              </w:rPr>
              <w:t>Le rouge-gorge</w:t>
            </w:r>
          </w:p>
          <w:p w14:paraId="43DB6243" w14:textId="77777777" w:rsidR="006A353A" w:rsidRDefault="006A353A" w:rsidP="00B467E1">
            <w:pPr>
              <w:spacing w:before="240"/>
              <w:rPr>
                <w:rFonts w:ascii="Arial" w:hAnsi="Arial"/>
              </w:rPr>
            </w:pPr>
          </w:p>
          <w:p w14:paraId="52558AB1" w14:textId="77777777" w:rsidR="006A353A" w:rsidRDefault="006A353A" w:rsidP="00B467E1">
            <w:pPr>
              <w:spacing w:before="240"/>
            </w:pPr>
            <w:r>
              <w:rPr>
                <w:rFonts w:ascii="Arial" w:hAnsi="Arial"/>
              </w:rPr>
              <w:t>Le rouge-gorge appartient à la famille des passereaux. Il a la taille de 15 cm et un poids de 16 grammes. Il peut vivre 3 ans et on le trouve en Europe, en Sibérie et en Afrique du Nord. Le mâle rouge-gorge a la gorge rouge. La femelle a la gorge jaunâtre. Mais ils chantent tous les deux aussi bien. Il est impossible de les confondre.</w:t>
            </w:r>
          </w:p>
          <w:p w14:paraId="36B686C9" w14:textId="77777777" w:rsidR="006A353A" w:rsidRDefault="006A353A" w:rsidP="00B467E1">
            <w:pPr>
              <w:spacing w:before="240"/>
            </w:pPr>
            <w:r>
              <w:rPr>
                <w:rFonts w:ascii="Arial" w:hAnsi="Arial"/>
              </w:rPr>
              <w:t xml:space="preserve">Le rouge-gorge mange son poids de nourriture par jour : des insectes, des araignées, des vers. L’été, il mange aussi des mûres et des petites graines. L’hiver, le rouge-gorge </w:t>
            </w:r>
            <w:proofErr w:type="gramStart"/>
            <w:r>
              <w:rPr>
                <w:rFonts w:ascii="Arial" w:hAnsi="Arial"/>
              </w:rPr>
              <w:t>a</w:t>
            </w:r>
            <w:proofErr w:type="gramEnd"/>
            <w:r>
              <w:rPr>
                <w:rFonts w:ascii="Arial" w:hAnsi="Arial"/>
              </w:rPr>
              <w:t xml:space="preserve"> du mal à trouver sa nourriture. Si on lui met de la graisse dans un arbre ou sur un mur, il viendra en manger. Quand l’hiver est trop froid, il s’envole vers des régions plus chaudes. Si un oiseau s’aventure sur son territoire, le rouge-gorge relève la tête et la queue, bombe la poitrine d’un air menaçant et lance son cri : « </w:t>
            </w:r>
            <w:proofErr w:type="spellStart"/>
            <w:r>
              <w:rPr>
                <w:rFonts w:ascii="Arial" w:hAnsi="Arial"/>
              </w:rPr>
              <w:t>tick-tick</w:t>
            </w:r>
            <w:proofErr w:type="spellEnd"/>
            <w:r>
              <w:rPr>
                <w:rFonts w:ascii="Arial" w:hAnsi="Arial"/>
              </w:rPr>
              <w:t xml:space="preserve"> ». Ça </w:t>
            </w:r>
            <w:proofErr w:type="gramStart"/>
            <w:r>
              <w:rPr>
                <w:rFonts w:ascii="Arial" w:hAnsi="Arial"/>
              </w:rPr>
              <w:t>suffit  à</w:t>
            </w:r>
            <w:proofErr w:type="gramEnd"/>
            <w:r>
              <w:rPr>
                <w:rFonts w:ascii="Arial" w:hAnsi="Arial"/>
              </w:rPr>
              <w:t xml:space="preserve"> effrayer l’étranger ! Il n’hésite pas à s’attaquer à un oiseau plus gros que lui comme la chouette ou le geai. Deux fois par an, en avril et en juin, la femelle pond six œufs tachetés de brun, dans un nid caché sous des ronces ou des feuilles. Quinze jours après, les petits sortent de leur coquille.</w:t>
            </w:r>
          </w:p>
          <w:p w14:paraId="135DA8BC" w14:textId="77777777" w:rsidR="006A353A" w:rsidRDefault="006A353A" w:rsidP="00B467E1">
            <w:pPr>
              <w:spacing w:before="240"/>
              <w:ind w:left="3540"/>
              <w:jc w:val="right"/>
            </w:pPr>
            <w:r>
              <w:rPr>
                <w:rFonts w:ascii="Arial" w:hAnsi="Arial"/>
              </w:rPr>
              <w:t xml:space="preserve">D’après </w:t>
            </w:r>
            <w:r>
              <w:rPr>
                <w:rFonts w:ascii="Arial" w:hAnsi="Arial"/>
                <w:i/>
              </w:rPr>
              <w:t>Moi, j’aime les animaux</w:t>
            </w:r>
            <w:r>
              <w:rPr>
                <w:rFonts w:ascii="Arial" w:hAnsi="Arial"/>
              </w:rPr>
              <w:t xml:space="preserve"> – </w:t>
            </w:r>
            <w:proofErr w:type="spellStart"/>
            <w:r>
              <w:rPr>
                <w:rFonts w:ascii="Arial" w:hAnsi="Arial"/>
              </w:rPr>
              <w:t>Astrapi</w:t>
            </w:r>
            <w:proofErr w:type="spellEnd"/>
            <w:r>
              <w:rPr>
                <w:rFonts w:ascii="Arial" w:hAnsi="Arial"/>
              </w:rPr>
              <w:t xml:space="preserve"> n°119</w:t>
            </w:r>
          </w:p>
        </w:tc>
      </w:tr>
    </w:tbl>
    <w:p w14:paraId="3D9152E0" w14:textId="77777777" w:rsidR="006A353A" w:rsidRDefault="006A353A" w:rsidP="006A353A">
      <w:pPr>
        <w:spacing w:before="240"/>
        <w:ind w:right="624"/>
      </w:pPr>
      <w:r>
        <w:rPr>
          <w:rFonts w:ascii="Arial" w:hAnsi="Arial"/>
        </w:rPr>
        <w:t>1)     Comment peut-on faire la différence entre un mâle rouge-gorge et une femelle rouge-gorge ?</w:t>
      </w:r>
    </w:p>
    <w:p w14:paraId="0B2532F8" w14:textId="77777777" w:rsidR="006A353A" w:rsidRDefault="006A353A" w:rsidP="006A353A">
      <w:pPr>
        <w:spacing w:before="240"/>
        <w:ind w:right="624"/>
      </w:pPr>
      <w:r>
        <w:rPr>
          <w:rFonts w:ascii="Arial" w:hAnsi="Arial"/>
        </w:rPr>
        <w:t>_________________________________________________________________________</w:t>
      </w:r>
    </w:p>
    <w:p w14:paraId="2D211489" w14:textId="77777777" w:rsidR="006A353A" w:rsidRDefault="006A353A" w:rsidP="006A353A">
      <w:pPr>
        <w:spacing w:before="240"/>
        <w:ind w:right="624"/>
      </w:pPr>
      <w:r>
        <w:rPr>
          <w:rFonts w:ascii="Arial" w:hAnsi="Arial"/>
        </w:rPr>
        <w:t>_________________________________________________________________________</w:t>
      </w:r>
    </w:p>
    <w:p w14:paraId="691D8756" w14:textId="77777777" w:rsidR="006A353A" w:rsidRDefault="006A353A" w:rsidP="006A353A">
      <w:pPr>
        <w:spacing w:before="240"/>
        <w:ind w:left="720" w:right="620"/>
        <w:rPr>
          <w:rFonts w:ascii="Arial" w:hAnsi="Arial"/>
          <w:color w:val="FFFFFF"/>
          <w:sz w:val="16"/>
          <w:szCs w:val="16"/>
        </w:rPr>
      </w:pPr>
    </w:p>
    <w:p w14:paraId="2CDDD798" w14:textId="77777777" w:rsidR="006A353A" w:rsidRDefault="006A353A" w:rsidP="006A353A">
      <w:pPr>
        <w:spacing w:before="240"/>
        <w:ind w:right="624"/>
      </w:pPr>
      <w:r>
        <w:rPr>
          <w:rFonts w:ascii="Arial" w:hAnsi="Arial"/>
        </w:rPr>
        <w:t>2)     Comment peut-on aider le rouge-gorge à se nourrir lorsque l’hiver est froid ?</w:t>
      </w:r>
    </w:p>
    <w:p w14:paraId="55A4A487" w14:textId="77777777" w:rsidR="006A353A" w:rsidRDefault="006A353A" w:rsidP="006A353A">
      <w:pPr>
        <w:spacing w:before="240"/>
        <w:ind w:right="624"/>
      </w:pPr>
      <w:r>
        <w:rPr>
          <w:rFonts w:ascii="Arial" w:hAnsi="Arial"/>
        </w:rPr>
        <w:t>_________________________________________________________________________</w:t>
      </w:r>
    </w:p>
    <w:p w14:paraId="2848C5BB" w14:textId="77777777" w:rsidR="006A353A" w:rsidRDefault="006A353A" w:rsidP="006A353A">
      <w:pPr>
        <w:spacing w:before="240"/>
        <w:ind w:right="624"/>
      </w:pPr>
      <w:r>
        <w:rPr>
          <w:rFonts w:ascii="Arial" w:hAnsi="Arial"/>
        </w:rPr>
        <w:t>_________________________________________________________________________</w:t>
      </w:r>
    </w:p>
    <w:p w14:paraId="0AD665FD" w14:textId="77777777" w:rsidR="006A353A" w:rsidRDefault="006A353A" w:rsidP="006A353A">
      <w:pPr>
        <w:spacing w:before="240" w:after="100"/>
        <w:ind w:right="620" w:firstLine="720"/>
        <w:rPr>
          <w:rFonts w:ascii="Arial" w:hAnsi="Arial"/>
          <w:color w:val="FFFFFF"/>
          <w:sz w:val="16"/>
          <w:szCs w:val="16"/>
        </w:rPr>
      </w:pPr>
    </w:p>
    <w:p w14:paraId="5E134039" w14:textId="77777777" w:rsidR="006A353A" w:rsidRDefault="006A353A" w:rsidP="006A353A">
      <w:pPr>
        <w:spacing w:before="240" w:after="100"/>
        <w:ind w:right="624"/>
      </w:pPr>
      <w:r>
        <w:rPr>
          <w:rFonts w:ascii="Arial" w:hAnsi="Arial"/>
        </w:rPr>
        <w:t>3)     Pourquoi dit-on que le rouge-gorge est un gros mangeur ?</w:t>
      </w:r>
    </w:p>
    <w:p w14:paraId="2393B615" w14:textId="77777777" w:rsidR="006A353A" w:rsidRDefault="006A353A" w:rsidP="006A353A">
      <w:pPr>
        <w:spacing w:before="240"/>
        <w:ind w:right="624"/>
      </w:pPr>
      <w:r>
        <w:rPr>
          <w:rFonts w:ascii="Arial" w:hAnsi="Arial"/>
        </w:rPr>
        <w:t>_________________________________________________________________________</w:t>
      </w:r>
    </w:p>
    <w:p w14:paraId="74BD0244" w14:textId="77777777" w:rsidR="006A353A" w:rsidRDefault="006A353A" w:rsidP="006A353A">
      <w:pPr>
        <w:spacing w:before="240"/>
        <w:ind w:right="624"/>
      </w:pPr>
      <w:r>
        <w:rPr>
          <w:rFonts w:ascii="Arial" w:hAnsi="Arial"/>
        </w:rPr>
        <w:t>_________________________________________________________________________</w:t>
      </w:r>
    </w:p>
    <w:p w14:paraId="120CE537" w14:textId="77777777" w:rsidR="006A353A" w:rsidRDefault="006A353A" w:rsidP="006A353A">
      <w:pPr>
        <w:spacing w:before="240" w:after="100"/>
        <w:ind w:right="620" w:firstLine="720"/>
        <w:rPr>
          <w:rFonts w:ascii="Arial" w:hAnsi="Arial"/>
          <w:color w:val="FFFFFF"/>
          <w:sz w:val="16"/>
          <w:szCs w:val="16"/>
        </w:rPr>
      </w:pPr>
    </w:p>
    <w:p w14:paraId="13C221DC" w14:textId="77777777" w:rsidR="006A353A" w:rsidRDefault="006A353A" w:rsidP="006A353A">
      <w:pPr>
        <w:spacing w:before="240" w:after="100"/>
        <w:ind w:right="624"/>
      </w:pPr>
      <w:r>
        <w:rPr>
          <w:rFonts w:ascii="Arial" w:hAnsi="Arial"/>
        </w:rPr>
        <w:t>4)      Où la femelle fait-elle son nid ?</w:t>
      </w:r>
    </w:p>
    <w:p w14:paraId="1999B537" w14:textId="77777777" w:rsidR="006A353A" w:rsidRDefault="006A353A" w:rsidP="006A353A">
      <w:pPr>
        <w:spacing w:before="240"/>
        <w:ind w:right="624"/>
      </w:pPr>
      <w:r>
        <w:rPr>
          <w:rFonts w:ascii="Arial" w:hAnsi="Arial"/>
        </w:rPr>
        <w:t>_________________________________________________________________________</w:t>
      </w:r>
    </w:p>
    <w:p w14:paraId="38C9AC9D" w14:textId="77777777" w:rsidR="006A353A" w:rsidRDefault="006A353A" w:rsidP="006A353A">
      <w:pPr>
        <w:spacing w:before="240"/>
        <w:ind w:right="624"/>
      </w:pPr>
      <w:r>
        <w:rPr>
          <w:rFonts w:ascii="Arial" w:hAnsi="Arial"/>
        </w:rPr>
        <w:t>_________________________________________________________________________</w:t>
      </w:r>
    </w:p>
    <w:p w14:paraId="2BEFCE44" w14:textId="77777777" w:rsidR="006A353A" w:rsidRDefault="006A353A" w:rsidP="006A353A">
      <w:pPr>
        <w:spacing w:before="240" w:after="100"/>
        <w:ind w:right="620"/>
      </w:pPr>
      <w:r>
        <w:rPr>
          <w:rFonts w:ascii="Arial" w:hAnsi="Arial"/>
          <w:color w:val="FFFFFF"/>
        </w:rPr>
        <w:lastRenderedPageBreak/>
        <w:t>_</w:t>
      </w:r>
    </w:p>
    <w:p w14:paraId="29C8C844" w14:textId="77777777" w:rsidR="006A353A" w:rsidRDefault="006A353A" w:rsidP="006A353A">
      <w:pPr>
        <w:spacing w:before="240" w:after="100"/>
        <w:ind w:right="620"/>
      </w:pPr>
      <w:r>
        <w:rPr>
          <w:rFonts w:ascii="Arial" w:hAnsi="Arial"/>
          <w:b/>
          <w:sz w:val="36"/>
          <w:szCs w:val="36"/>
        </w:rPr>
        <w:t xml:space="preserve">▶ </w:t>
      </w:r>
      <w:r>
        <w:rPr>
          <w:rFonts w:ascii="Arial" w:hAnsi="Arial"/>
          <w:b/>
          <w:sz w:val="36"/>
          <w:szCs w:val="36"/>
          <w:u w:val="single"/>
        </w:rPr>
        <w:t>PARTIE 2: Ecriture</w:t>
      </w:r>
    </w:p>
    <w:p w14:paraId="16B7B013" w14:textId="77777777" w:rsidR="006A353A" w:rsidRDefault="006A353A" w:rsidP="006A353A">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0081B49F"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1FEA7470" w14:textId="77777777" w:rsidR="006A353A" w:rsidRDefault="006A353A" w:rsidP="00B467E1">
            <w:r>
              <w:rPr>
                <w:rFonts w:ascii="Arial" w:hAnsi="Arial"/>
                <w:u w:val="single"/>
              </w:rPr>
              <w:t xml:space="preserve">Domaine </w:t>
            </w:r>
            <w:r>
              <w:rPr>
                <w:rFonts w:ascii="Arial" w:hAnsi="Arial"/>
              </w:rPr>
              <w:t>: Ecriture</w:t>
            </w:r>
          </w:p>
        </w:tc>
      </w:tr>
      <w:tr w:rsidR="006A353A" w14:paraId="4F17DEE8"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0AFAF9A1" w14:textId="77777777" w:rsidR="006A353A" w:rsidRDefault="006A353A" w:rsidP="00B467E1">
            <w:r>
              <w:rPr>
                <w:rFonts w:ascii="Arial" w:hAnsi="Arial"/>
                <w:u w:val="single"/>
              </w:rPr>
              <w:t>Compétences</w:t>
            </w:r>
            <w:r>
              <w:rPr>
                <w:rFonts w:ascii="Arial" w:hAnsi="Arial"/>
              </w:rPr>
              <w:t>:</w:t>
            </w:r>
          </w:p>
          <w:p w14:paraId="59473C00" w14:textId="77777777" w:rsidR="006A353A" w:rsidRDefault="006A353A" w:rsidP="00B467E1">
            <w:pPr>
              <w:widowControl w:val="0"/>
            </w:pPr>
            <w:r>
              <w:rPr>
                <w:rFonts w:ascii="Arial" w:hAnsi="Arial"/>
              </w:rPr>
              <w:t>Copier.</w:t>
            </w:r>
          </w:p>
          <w:p w14:paraId="1CD5BF48" w14:textId="77777777" w:rsidR="006A353A" w:rsidRDefault="006A353A" w:rsidP="00B467E1">
            <w:pPr>
              <w:widowControl w:val="0"/>
            </w:pPr>
            <w:r>
              <w:rPr>
                <w:rFonts w:ascii="Arial" w:hAnsi="Arial"/>
              </w:rPr>
              <w:t>Écrire des textes en commençant à s'approprier une démarche.</w:t>
            </w:r>
          </w:p>
        </w:tc>
      </w:tr>
    </w:tbl>
    <w:p w14:paraId="61CF5B7F" w14:textId="77777777" w:rsidR="006A353A" w:rsidRDefault="006A353A" w:rsidP="006A353A">
      <w:pPr>
        <w:spacing w:before="240" w:after="240" w:line="360" w:lineRule="auto"/>
        <w:rPr>
          <w:rFonts w:ascii="Arial" w:hAnsi="Arial"/>
        </w:rPr>
      </w:pPr>
    </w:p>
    <w:p w14:paraId="6AF60295" w14:textId="77777777" w:rsidR="006A353A" w:rsidRDefault="006A353A" w:rsidP="006A353A">
      <w:pPr>
        <w:spacing w:before="240" w:after="240" w:line="360" w:lineRule="auto"/>
      </w:pPr>
      <w:r>
        <w:rPr>
          <w:rFonts w:ascii="Arial" w:hAnsi="Arial"/>
        </w:rPr>
        <w:t xml:space="preserve">► </w:t>
      </w:r>
      <w:r>
        <w:rPr>
          <w:rFonts w:ascii="Arial" w:hAnsi="Arial"/>
          <w:b/>
          <w:u w:val="single"/>
        </w:rPr>
        <w:t>Copie.</w:t>
      </w:r>
    </w:p>
    <w:p w14:paraId="7ACDFA19" w14:textId="7C936D23" w:rsidR="006A353A" w:rsidRDefault="006A353A" w:rsidP="006A353A">
      <w:pPr>
        <w:jc w:val="center"/>
      </w:pPr>
      <w:r>
        <w:rPr>
          <w:rFonts w:ascii="Arial" w:hAnsi="Arial"/>
          <w:noProof/>
        </w:rPr>
        <w:drawing>
          <wp:inline distT="0" distB="0" distL="0" distR="0" wp14:anchorId="54600DDB" wp14:editId="7D609079">
            <wp:extent cx="3489325" cy="19970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9325" cy="1997075"/>
                    </a:xfrm>
                    <a:prstGeom prst="rect">
                      <a:avLst/>
                    </a:prstGeom>
                    <a:solidFill>
                      <a:srgbClr val="FFFFFF"/>
                    </a:solidFill>
                    <a:ln>
                      <a:noFill/>
                    </a:ln>
                  </pic:spPr>
                </pic:pic>
              </a:graphicData>
            </a:graphic>
          </wp:inline>
        </w:drawing>
      </w:r>
    </w:p>
    <w:p w14:paraId="4B00878B" w14:textId="031EFE44" w:rsidR="006A353A" w:rsidRDefault="006A353A" w:rsidP="006A353A">
      <w:pPr>
        <w:spacing w:before="240" w:after="120"/>
        <w:jc w:val="center"/>
        <w:rPr>
          <w:rFonts w:ascii="Arial" w:hAnsi="Arial"/>
        </w:rPr>
      </w:pPr>
    </w:p>
    <w:p w14:paraId="6E5CC013" w14:textId="77777777" w:rsidR="006A353A" w:rsidRDefault="006A353A" w:rsidP="006A353A">
      <w:pPr>
        <w:spacing w:before="240" w:after="240"/>
        <w:jc w:val="center"/>
        <w:rPr>
          <w:rFonts w:ascii="Arial" w:hAnsi="Arial"/>
        </w:rPr>
      </w:pPr>
    </w:p>
    <w:p w14:paraId="77419E46" w14:textId="77777777" w:rsidR="006A353A" w:rsidRDefault="006A353A" w:rsidP="006A353A">
      <w:pPr>
        <w:spacing w:before="170" w:after="170" w:line="360" w:lineRule="auto"/>
      </w:pPr>
      <w:r>
        <w:rPr>
          <w:rFonts w:ascii="Arial" w:hAnsi="Arial"/>
        </w:rPr>
        <w:t xml:space="preserve">► </w:t>
      </w:r>
      <w:r>
        <w:rPr>
          <w:rFonts w:ascii="Arial" w:hAnsi="Arial"/>
          <w:b/>
          <w:u w:val="single"/>
        </w:rPr>
        <w:t>Invente en écrivant.</w:t>
      </w:r>
    </w:p>
    <w:p w14:paraId="2B61C98F" w14:textId="77777777" w:rsidR="006A353A" w:rsidRDefault="006A353A" w:rsidP="006A353A">
      <w:pPr>
        <w:spacing w:before="170"/>
        <w:jc w:val="both"/>
      </w:pPr>
      <w:r>
        <w:rPr>
          <w:rFonts w:ascii="Arial" w:hAnsi="Arial"/>
          <w:b/>
          <w:color w:val="FF0000"/>
        </w:rPr>
        <w:t>Dire aux élèves</w:t>
      </w:r>
      <w:r>
        <w:rPr>
          <w:rFonts w:ascii="Arial" w:hAnsi="Arial"/>
          <w:b/>
          <w:i/>
          <w:color w:val="FF0000"/>
        </w:rPr>
        <w:t xml:space="preserve"> :</w:t>
      </w:r>
    </w:p>
    <w:p w14:paraId="617E3C9A" w14:textId="77777777" w:rsidR="006A353A" w:rsidRDefault="006A353A" w:rsidP="006A353A">
      <w:pPr>
        <w:spacing w:before="240"/>
        <w:jc w:val="both"/>
      </w:pPr>
      <w:proofErr w:type="gramStart"/>
      <w:r>
        <w:rPr>
          <w:rFonts w:ascii="Arial" w:hAnsi="Arial"/>
          <w:i/>
          <w:color w:val="FF0000"/>
        </w:rPr>
        <w:t>«  Voici</w:t>
      </w:r>
      <w:proofErr w:type="gramEnd"/>
      <w:r>
        <w:rPr>
          <w:rFonts w:ascii="Arial" w:hAnsi="Arial"/>
          <w:i/>
          <w:color w:val="FF0000"/>
        </w:rPr>
        <w:t xml:space="preserve"> 6 images qui racontent l’histoire d’Amel, la fille, et Paul, le garçon. Paul et Amel sont pressés. L’heure de l’école a sonné.</w:t>
      </w:r>
    </w:p>
    <w:p w14:paraId="42E7CEFD" w14:textId="77777777" w:rsidR="006A353A" w:rsidRDefault="006A353A" w:rsidP="006A353A">
      <w:pPr>
        <w:spacing w:before="240"/>
        <w:jc w:val="both"/>
      </w:pPr>
      <w:r>
        <w:rPr>
          <w:rFonts w:ascii="Arial" w:hAnsi="Arial"/>
          <w:i/>
          <w:color w:val="FF0000"/>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14:paraId="51FCA117" w14:textId="77777777" w:rsidR="006A353A" w:rsidRDefault="006A353A" w:rsidP="006A353A">
      <w:pPr>
        <w:spacing w:before="240"/>
        <w:jc w:val="both"/>
        <w:rPr>
          <w:rFonts w:ascii="Arial" w:hAnsi="Arial"/>
        </w:rPr>
      </w:pPr>
    </w:p>
    <w:p w14:paraId="3909600F" w14:textId="77777777" w:rsidR="006A353A" w:rsidRDefault="006A353A" w:rsidP="006A353A">
      <w:pPr>
        <w:spacing w:before="240" w:after="120"/>
        <w:rPr>
          <w:rFonts w:ascii="Arial" w:hAnsi="Arial"/>
          <w:b/>
          <w:u w:val="single"/>
        </w:rPr>
      </w:pPr>
    </w:p>
    <w:p w14:paraId="3B679099" w14:textId="77777777" w:rsidR="006A353A" w:rsidRDefault="006A353A" w:rsidP="006A353A">
      <w:pPr>
        <w:spacing w:before="240" w:after="120"/>
        <w:rPr>
          <w:rFonts w:ascii="Arial" w:hAnsi="Arial"/>
          <w:b/>
          <w:u w:val="single"/>
        </w:rPr>
      </w:pPr>
    </w:p>
    <w:p w14:paraId="22C23206" w14:textId="77777777" w:rsidR="006A353A" w:rsidRDefault="006A353A" w:rsidP="006A353A">
      <w:pPr>
        <w:spacing w:before="240" w:after="120"/>
        <w:rPr>
          <w:rFonts w:ascii="Arial" w:hAnsi="Arial"/>
          <w:b/>
          <w:u w:val="single"/>
        </w:rPr>
      </w:pPr>
    </w:p>
    <w:p w14:paraId="42BBA45D" w14:textId="77777777" w:rsidR="006A353A" w:rsidRDefault="006A353A" w:rsidP="006A353A">
      <w:pPr>
        <w:spacing w:before="240" w:after="120"/>
        <w:rPr>
          <w:rFonts w:ascii="Arial" w:hAnsi="Arial"/>
          <w:b/>
          <w:u w:val="single"/>
        </w:rPr>
      </w:pPr>
    </w:p>
    <w:p w14:paraId="63BCDFBF" w14:textId="20FA7087" w:rsidR="006A353A" w:rsidRDefault="006A353A" w:rsidP="006A353A">
      <w:pPr>
        <w:spacing w:before="240" w:after="120"/>
      </w:pPr>
      <w:r>
        <w:rPr>
          <w:rFonts w:ascii="Arial" w:hAnsi="Arial"/>
          <w:b/>
          <w:u w:val="single"/>
        </w:rPr>
        <w:lastRenderedPageBreak/>
        <w:t>Consigne</w:t>
      </w:r>
      <w:r>
        <w:rPr>
          <w:rFonts w:ascii="Arial" w:hAnsi="Arial"/>
          <w:b/>
        </w:rPr>
        <w:t xml:space="preserve"> : </w:t>
      </w:r>
      <w:r>
        <w:rPr>
          <w:rFonts w:ascii="Arial" w:hAnsi="Arial"/>
        </w:rPr>
        <w:t>Voici 6 images qui racontent l'histoire de Paul et d'Amel.</w:t>
      </w:r>
    </w:p>
    <w:p w14:paraId="5FE08DE8" w14:textId="77777777" w:rsidR="006A353A" w:rsidRDefault="006A353A" w:rsidP="006A353A">
      <w:pPr>
        <w:spacing w:before="240" w:after="120"/>
      </w:pPr>
      <w:r>
        <w:rPr>
          <w:rFonts w:ascii="Arial" w:hAnsi="Arial"/>
        </w:rPr>
        <w:t>Ce matin, Paul et Amel sont pressés. L'heure de l'école a sonné!</w:t>
      </w:r>
    </w:p>
    <w:p w14:paraId="44B0F039" w14:textId="77777777" w:rsidR="006A353A" w:rsidRDefault="006A353A" w:rsidP="006A353A">
      <w:pPr>
        <w:spacing w:before="240" w:after="240"/>
        <w:jc w:val="center"/>
      </w:pPr>
      <w:r>
        <w:rPr>
          <w:rFonts w:ascii="Arial" w:hAnsi="Arial"/>
        </w:rPr>
        <w:t>Surprise !</w:t>
      </w:r>
    </w:p>
    <w:p w14:paraId="52FC869C" w14:textId="04C5D159" w:rsidR="006A353A" w:rsidRDefault="006A353A" w:rsidP="006A353A">
      <w:pPr>
        <w:spacing w:before="240" w:after="240"/>
        <w:jc w:val="center"/>
        <w:rPr>
          <w:rFonts w:ascii="Arial" w:hAnsi="Arial"/>
        </w:rPr>
      </w:pPr>
      <w:r>
        <w:rPr>
          <w:rFonts w:ascii="Arial" w:hAnsi="Arial"/>
        </w:rPr>
        <w:t xml:space="preserve"> </w:t>
      </w:r>
      <w:r>
        <w:rPr>
          <w:rFonts w:ascii="Arial" w:hAnsi="Arial"/>
          <w:noProof/>
        </w:rPr>
        <w:drawing>
          <wp:inline distT="0" distB="0" distL="0" distR="0" wp14:anchorId="1FD8DA8E" wp14:editId="6B0A4A00">
            <wp:extent cx="5444490" cy="330009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4490" cy="3300095"/>
                    </a:xfrm>
                    <a:prstGeom prst="rect">
                      <a:avLst/>
                    </a:prstGeom>
                    <a:solidFill>
                      <a:srgbClr val="FFFFFF"/>
                    </a:solidFill>
                    <a:ln>
                      <a:noFill/>
                    </a:ln>
                  </pic:spPr>
                </pic:pic>
              </a:graphicData>
            </a:graphic>
          </wp:inline>
        </w:drawing>
      </w:r>
    </w:p>
    <w:p w14:paraId="3CC4E896" w14:textId="77777777" w:rsidR="006A353A" w:rsidRDefault="006A353A" w:rsidP="006A353A">
      <w:pPr>
        <w:spacing w:before="240" w:after="240"/>
        <w:jc w:val="right"/>
      </w:pPr>
      <w:r>
        <w:rPr>
          <w:rFonts w:ascii="Arial" w:hAnsi="Arial"/>
        </w:rPr>
        <w:t xml:space="preserve"> </w:t>
      </w:r>
      <w:r>
        <w:rPr>
          <w:rFonts w:ascii="Arial" w:hAnsi="Arial"/>
          <w:i/>
          <w:sz w:val="16"/>
          <w:szCs w:val="16"/>
        </w:rPr>
        <w:t>D’après Livre Miroir CE1, Magnard 1992</w:t>
      </w:r>
    </w:p>
    <w:p w14:paraId="691B9B21" w14:textId="77777777" w:rsidR="006A353A" w:rsidRDefault="006A353A" w:rsidP="006A353A">
      <w:pPr>
        <w:spacing w:before="240" w:after="240"/>
      </w:pPr>
      <w:r>
        <w:rPr>
          <w:rFonts w:ascii="Arial" w:hAnsi="Arial"/>
          <w:i/>
        </w:rPr>
        <w:t>Tu vas écrire cette histoire. N’oublie pas ces consignes :</w:t>
      </w:r>
    </w:p>
    <w:p w14:paraId="631B3C9E" w14:textId="77777777" w:rsidR="006A353A" w:rsidRDefault="006A353A" w:rsidP="006A353A">
      <w:pPr>
        <w:spacing w:before="170" w:after="170"/>
        <w:ind w:left="170"/>
      </w:pPr>
      <w:r>
        <w:rPr>
          <w:rFonts w:ascii="Arial" w:hAnsi="Arial"/>
        </w:rPr>
        <w:t xml:space="preserve">-    </w:t>
      </w:r>
      <w:r>
        <w:rPr>
          <w:rFonts w:ascii="Arial" w:hAnsi="Arial"/>
          <w:i/>
        </w:rPr>
        <w:t>tu dois écrire au moins 5 lignes,</w:t>
      </w:r>
    </w:p>
    <w:p w14:paraId="26F16E5D" w14:textId="77777777" w:rsidR="006A353A" w:rsidRDefault="006A353A" w:rsidP="006A353A">
      <w:pPr>
        <w:spacing w:before="170" w:after="170"/>
        <w:ind w:left="170"/>
      </w:pPr>
      <w:r>
        <w:rPr>
          <w:rFonts w:ascii="Arial" w:hAnsi="Arial"/>
        </w:rPr>
        <w:t xml:space="preserve">-    </w:t>
      </w:r>
      <w:r>
        <w:rPr>
          <w:rFonts w:ascii="Arial" w:hAnsi="Arial"/>
          <w:i/>
        </w:rPr>
        <w:t>il faut que l’histoire soit complète ; réfléchis bien à la fin ;</w:t>
      </w:r>
    </w:p>
    <w:p w14:paraId="1723AE05" w14:textId="77777777" w:rsidR="006A353A" w:rsidRDefault="006A353A" w:rsidP="006A353A">
      <w:pPr>
        <w:spacing w:before="170" w:after="170"/>
        <w:ind w:left="170"/>
      </w:pPr>
      <w:r>
        <w:rPr>
          <w:rFonts w:ascii="Arial" w:hAnsi="Arial"/>
        </w:rPr>
        <w:t xml:space="preserve">-    </w:t>
      </w:r>
      <w:r>
        <w:rPr>
          <w:rFonts w:ascii="Arial" w:hAnsi="Arial"/>
          <w:i/>
        </w:rPr>
        <w:t>tu dois penser à bien mettre les majuscules et les points pour qu’on puisse lire des phrases bien construites ;</w:t>
      </w:r>
    </w:p>
    <w:p w14:paraId="4ED7AD30" w14:textId="77777777" w:rsidR="006A353A" w:rsidRDefault="006A353A" w:rsidP="006A353A">
      <w:pPr>
        <w:spacing w:before="170" w:after="170"/>
        <w:ind w:left="170"/>
      </w:pPr>
      <w:r>
        <w:rPr>
          <w:rFonts w:ascii="Arial" w:hAnsi="Arial"/>
        </w:rPr>
        <w:t xml:space="preserve">-    </w:t>
      </w:r>
      <w:r>
        <w:rPr>
          <w:rFonts w:ascii="Arial" w:hAnsi="Arial"/>
          <w:i/>
        </w:rPr>
        <w:t>il faut aussi soigner ton écriture.</w:t>
      </w:r>
    </w:p>
    <w:p w14:paraId="431BED31" w14:textId="77777777" w:rsidR="006A353A" w:rsidRDefault="006A353A" w:rsidP="006A353A">
      <w:pPr>
        <w:spacing w:before="240" w:after="240"/>
      </w:pPr>
      <w:r>
        <w:rPr>
          <w:rFonts w:ascii="Arial" w:hAnsi="Arial"/>
        </w:rPr>
        <w:t xml:space="preserve"> Ce matin, Paul et Amel sont pressés. L’heure de l’école a sonné !</w:t>
      </w:r>
    </w:p>
    <w:p w14:paraId="21675A14" w14:textId="0DC1CF71" w:rsidR="006A353A" w:rsidRDefault="006A353A" w:rsidP="006A353A">
      <w:pPr>
        <w:spacing w:before="240" w:after="240" w:line="480" w:lineRule="auto"/>
      </w:pPr>
      <w:r>
        <w:rPr>
          <w:rFonts w:ascii="Arial" w:hAnsi="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D87">
        <w:rPr>
          <w:rFonts w:ascii="Arial" w:hAnsi="Arial"/>
          <w:b/>
          <w:sz w:val="20"/>
          <w:szCs w:val="20"/>
        </w:rPr>
        <w:t>______________________________________________________________________________</w:t>
      </w:r>
      <w:bookmarkStart w:id="0" w:name="_GoBack"/>
      <w:bookmarkEnd w:id="0"/>
    </w:p>
    <w:p w14:paraId="14F76C9D" w14:textId="77777777" w:rsidR="006A353A" w:rsidRDefault="006A353A" w:rsidP="006A353A">
      <w:r>
        <w:rPr>
          <w:rFonts w:ascii="Arial" w:hAnsi="Arial"/>
          <w:b/>
          <w:sz w:val="36"/>
          <w:szCs w:val="36"/>
        </w:rPr>
        <w:lastRenderedPageBreak/>
        <w:t xml:space="preserve">▶ </w:t>
      </w:r>
      <w:r>
        <w:rPr>
          <w:rFonts w:ascii="Arial" w:hAnsi="Arial"/>
          <w:b/>
          <w:sz w:val="36"/>
          <w:szCs w:val="36"/>
          <w:u w:val="single"/>
        </w:rPr>
        <w:t>PARTIE 3: Langage oral</w:t>
      </w:r>
    </w:p>
    <w:p w14:paraId="730E711D" w14:textId="77777777" w:rsidR="006A353A" w:rsidRDefault="006A353A" w:rsidP="006A353A">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509D88C0"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0C165A94" w14:textId="77777777" w:rsidR="006A353A" w:rsidRDefault="006A353A" w:rsidP="00B467E1">
            <w:r>
              <w:rPr>
                <w:rFonts w:ascii="Arial" w:hAnsi="Arial"/>
                <w:u w:val="single"/>
              </w:rPr>
              <w:t>Domaine</w:t>
            </w:r>
            <w:r>
              <w:rPr>
                <w:rFonts w:ascii="Arial" w:hAnsi="Arial"/>
              </w:rPr>
              <w:t>: Langage oral</w:t>
            </w:r>
          </w:p>
        </w:tc>
      </w:tr>
      <w:tr w:rsidR="006A353A" w14:paraId="0E01AEA9"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4694154D" w14:textId="77777777" w:rsidR="006A353A" w:rsidRDefault="006A353A" w:rsidP="00B467E1">
            <w:pPr>
              <w:widowControl w:val="0"/>
            </w:pPr>
            <w:r>
              <w:rPr>
                <w:rFonts w:ascii="Arial" w:hAnsi="Arial"/>
                <w:u w:val="single"/>
              </w:rPr>
              <w:t>Compétence</w:t>
            </w:r>
            <w:r>
              <w:rPr>
                <w:rFonts w:ascii="Arial" w:hAnsi="Arial"/>
              </w:rPr>
              <w:t>: Écouter pour comprendre des messages oraux (adressés par un adulte ou par des pairs)</w:t>
            </w:r>
          </w:p>
          <w:p w14:paraId="3A0205DD" w14:textId="77777777" w:rsidR="006A353A" w:rsidRDefault="006A353A" w:rsidP="00B467E1">
            <w:pPr>
              <w:widowControl w:val="0"/>
            </w:pPr>
            <w:proofErr w:type="gramStart"/>
            <w:r>
              <w:rPr>
                <w:rFonts w:ascii="Arial" w:hAnsi="Arial"/>
              </w:rPr>
              <w:t>ou</w:t>
            </w:r>
            <w:proofErr w:type="gramEnd"/>
            <w:r>
              <w:rPr>
                <w:rFonts w:ascii="Arial" w:hAnsi="Arial"/>
              </w:rPr>
              <w:t xml:space="preserve"> des textes lus par un adulte</w:t>
            </w:r>
          </w:p>
          <w:p w14:paraId="7AA7AF6C" w14:textId="77777777" w:rsidR="006A353A" w:rsidRDefault="006A353A" w:rsidP="00B467E1">
            <w:pPr>
              <w:widowControl w:val="0"/>
            </w:pPr>
            <w:r>
              <w:rPr>
                <w:rFonts w:ascii="Arial" w:hAnsi="Arial"/>
              </w:rPr>
              <w:t>&gt; repérer et mémoriser des informations importantes. Les relier entre elles pour leur donner du sens ;</w:t>
            </w:r>
          </w:p>
        </w:tc>
      </w:tr>
      <w:tr w:rsidR="006A353A" w14:paraId="2AB8938C"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71963693" w14:textId="77777777" w:rsidR="006A353A" w:rsidRDefault="006A353A" w:rsidP="00B467E1">
            <w:pPr>
              <w:widowControl w:val="0"/>
            </w:pPr>
            <w:r>
              <w:rPr>
                <w:rFonts w:ascii="Arial" w:hAnsi="Arial"/>
                <w:u w:val="single"/>
              </w:rPr>
              <w:t>Objectif</w:t>
            </w:r>
            <w:r>
              <w:rPr>
                <w:rFonts w:ascii="Arial" w:hAnsi="Arial"/>
              </w:rPr>
              <w:t>: Comprendre des phrases lues par un adulte.</w:t>
            </w:r>
          </w:p>
        </w:tc>
      </w:tr>
    </w:tbl>
    <w:p w14:paraId="06013C4D" w14:textId="77777777" w:rsidR="006A353A" w:rsidRDefault="006A353A" w:rsidP="006A353A">
      <w:pPr>
        <w:spacing w:before="240" w:after="240" w:line="480" w:lineRule="auto"/>
      </w:pPr>
      <w:r>
        <w:rPr>
          <w:rFonts w:ascii="Arial" w:hAnsi="Arial"/>
          <w:b/>
          <w:color w:val="FF0000"/>
        </w:rPr>
        <w:t>Lire le texte suivant aux élèves 2 fois.</w:t>
      </w:r>
    </w:p>
    <w:p w14:paraId="787312A9" w14:textId="77777777" w:rsidR="006A353A" w:rsidRDefault="006A353A" w:rsidP="006A353A">
      <w:pPr>
        <w:spacing w:before="240" w:after="240" w:line="480" w:lineRule="auto"/>
      </w:pPr>
      <w:r>
        <w:rPr>
          <w:rFonts w:ascii="Arial" w:hAnsi="Arial"/>
          <w:b/>
          <w:color w:val="FF0000"/>
        </w:rPr>
        <w:t xml:space="preserve">Petit Gaston </w:t>
      </w:r>
    </w:p>
    <w:p w14:paraId="719FE28A" w14:textId="77777777" w:rsidR="006A353A" w:rsidRDefault="006A353A" w:rsidP="006A353A">
      <w:pPr>
        <w:spacing w:before="240" w:after="240" w:line="480" w:lineRule="auto"/>
      </w:pPr>
      <w:r>
        <w:rPr>
          <w:rFonts w:ascii="Arial" w:hAnsi="Arial"/>
          <w:b/>
          <w:color w:val="FF0000"/>
        </w:rPr>
        <w:t xml:space="preserve">Cette nuit, cinq hérissons sont arrivés dans le jardin. Le père, la mère et leurs trois fils. Ils se dirigent droit vers les salades qu'ils adorent. Surtout Petit Gaston, le plus gourmand. « Petit Gaston est si vorace, dit la maman, qu'un jour, il mangera les étoiles ! » Aussitôt, Petit Gaston lève le nez. Les étoiles sont sûrement meilleures que les salades. Il n'y a qu’un problème : les attraper ! Comment faire ? Petit Gaston trouve une échelle appuyée au cerisier. Il ne lui reste qu'à monter. Pourtant, se hisser de barreau en barreau, quel effort pour un hérisson ! Il s'entête, il se fatigue, il est décidé à atteindre son but. Hélas ! Lorsqu'il arrive enfin au sommet, il est bien déçu, car le ciel est encore très loin. Impossible de le toucher. </w:t>
      </w:r>
    </w:p>
    <w:p w14:paraId="1DC2BFCC" w14:textId="05448B57" w:rsidR="006A353A" w:rsidRDefault="006A353A" w:rsidP="006A353A">
      <w:pPr>
        <w:spacing w:before="240" w:after="240" w:line="480" w:lineRule="auto"/>
        <w:jc w:val="right"/>
      </w:pPr>
      <w:r>
        <w:rPr>
          <w:rFonts w:ascii="Arial" w:hAnsi="Arial"/>
          <w:color w:val="FF0000"/>
          <w:sz w:val="20"/>
          <w:szCs w:val="20"/>
        </w:rPr>
        <w:t xml:space="preserve">© Milan Presse. Régine Pascale, </w:t>
      </w:r>
      <w:proofErr w:type="spellStart"/>
      <w:r>
        <w:rPr>
          <w:rFonts w:ascii="Arial" w:hAnsi="Arial"/>
          <w:color w:val="FF0000"/>
          <w:sz w:val="20"/>
          <w:szCs w:val="20"/>
        </w:rPr>
        <w:t>Wakou</w:t>
      </w:r>
      <w:proofErr w:type="spellEnd"/>
      <w:r>
        <w:rPr>
          <w:rFonts w:ascii="Arial" w:hAnsi="Arial"/>
          <w:color w:val="FF0000"/>
          <w:sz w:val="20"/>
          <w:szCs w:val="20"/>
        </w:rPr>
        <w:t xml:space="preserve"> n°32 nov. 1991</w:t>
      </w:r>
      <w:r>
        <w:rPr>
          <w:rFonts w:ascii="Arial" w:hAnsi="Arial"/>
          <w:sz w:val="20"/>
          <w:szCs w:val="20"/>
        </w:rPr>
        <w:t xml:space="preserve"> </w:t>
      </w:r>
    </w:p>
    <w:p w14:paraId="664BD57F" w14:textId="77777777" w:rsidR="006A353A" w:rsidRDefault="006A353A" w:rsidP="006A353A">
      <w:pPr>
        <w:spacing w:before="240" w:after="240" w:line="480" w:lineRule="auto"/>
        <w:rPr>
          <w:rFonts w:ascii="Arial" w:hAnsi="Arial"/>
          <w:b/>
        </w:rPr>
      </w:pPr>
    </w:p>
    <w:p w14:paraId="24960126" w14:textId="77777777" w:rsidR="006A353A" w:rsidRDefault="006A353A" w:rsidP="006A353A">
      <w:pPr>
        <w:spacing w:before="240" w:after="240" w:line="480" w:lineRule="auto"/>
        <w:rPr>
          <w:rFonts w:ascii="Arial" w:hAnsi="Arial"/>
          <w:b/>
        </w:rPr>
      </w:pPr>
    </w:p>
    <w:p w14:paraId="33D0B9B7" w14:textId="77777777" w:rsidR="006A353A" w:rsidRDefault="006A353A" w:rsidP="006A353A">
      <w:pPr>
        <w:spacing w:before="240" w:after="240" w:line="480" w:lineRule="auto"/>
        <w:rPr>
          <w:rFonts w:ascii="Arial" w:hAnsi="Arial"/>
          <w:b/>
        </w:rPr>
      </w:pPr>
    </w:p>
    <w:p w14:paraId="0012374C" w14:textId="77777777" w:rsidR="006A353A" w:rsidRDefault="006A353A" w:rsidP="006A353A">
      <w:pPr>
        <w:spacing w:before="240" w:after="240" w:line="480" w:lineRule="auto"/>
        <w:rPr>
          <w:rFonts w:ascii="Arial" w:hAnsi="Arial"/>
          <w:b/>
        </w:rPr>
      </w:pPr>
    </w:p>
    <w:p w14:paraId="4276D644" w14:textId="77777777" w:rsidR="006A353A" w:rsidRDefault="006A353A" w:rsidP="006A353A">
      <w:pPr>
        <w:spacing w:before="240" w:after="240" w:line="480" w:lineRule="auto"/>
        <w:rPr>
          <w:rFonts w:ascii="Arial" w:hAnsi="Arial"/>
          <w:b/>
        </w:rPr>
      </w:pPr>
    </w:p>
    <w:p w14:paraId="5344ABBB" w14:textId="252CCB0F" w:rsidR="006A353A" w:rsidRDefault="006A353A" w:rsidP="006A353A">
      <w:pPr>
        <w:spacing w:before="240" w:after="240" w:line="480" w:lineRule="auto"/>
      </w:pPr>
      <w:r>
        <w:rPr>
          <w:rFonts w:ascii="Arial" w:hAnsi="Arial"/>
          <w:b/>
        </w:rPr>
        <w:lastRenderedPageBreak/>
        <w:t xml:space="preserve">1. </w:t>
      </w:r>
      <w:r>
        <w:rPr>
          <w:rFonts w:ascii="Arial" w:hAnsi="Arial"/>
          <w:b/>
          <w:u w:val="single"/>
        </w:rPr>
        <w:t xml:space="preserve">Réponds aux questions suivantes par des phrases. </w:t>
      </w:r>
    </w:p>
    <w:p w14:paraId="0C7D0EBC" w14:textId="77777777" w:rsidR="006A353A" w:rsidRDefault="006A353A" w:rsidP="006A353A">
      <w:pPr>
        <w:spacing w:before="240" w:after="240" w:line="480" w:lineRule="auto"/>
      </w:pPr>
      <w:r>
        <w:rPr>
          <w:rFonts w:ascii="Arial" w:hAnsi="Arial"/>
        </w:rPr>
        <w:t>Qui est Gaston?</w:t>
      </w:r>
    </w:p>
    <w:p w14:paraId="34AB080E" w14:textId="77777777" w:rsidR="006A353A" w:rsidRDefault="006A353A" w:rsidP="006A353A">
      <w:pPr>
        <w:spacing w:before="240" w:after="240" w:line="480" w:lineRule="auto"/>
      </w:pPr>
      <w:r>
        <w:rPr>
          <w:rFonts w:ascii="Arial" w:hAnsi="Arial"/>
        </w:rPr>
        <w:t xml:space="preserve">…………………………………………………………………………………………………………… </w:t>
      </w:r>
    </w:p>
    <w:p w14:paraId="2060DF0C" w14:textId="77777777" w:rsidR="006A353A" w:rsidRDefault="006A353A" w:rsidP="006A353A">
      <w:pPr>
        <w:spacing w:before="240" w:after="240" w:line="480" w:lineRule="auto"/>
      </w:pPr>
      <w:r>
        <w:rPr>
          <w:rFonts w:ascii="Arial" w:hAnsi="Arial"/>
        </w:rPr>
        <w:t xml:space="preserve">Où se déroule cette histoire ? …………………………………………………………………………………………………………… </w:t>
      </w:r>
    </w:p>
    <w:p w14:paraId="3F59A0A8" w14:textId="77777777" w:rsidR="006A353A" w:rsidRDefault="006A353A" w:rsidP="006A353A">
      <w:pPr>
        <w:spacing w:before="240" w:after="240" w:line="480" w:lineRule="auto"/>
      </w:pPr>
      <w:r>
        <w:rPr>
          <w:rFonts w:ascii="Arial" w:hAnsi="Arial"/>
        </w:rPr>
        <w:t xml:space="preserve">A quel moment de la journée a-t-elle eu lieu ? □ en pleine journée </w:t>
      </w:r>
      <w:r>
        <w:rPr>
          <w:rFonts w:ascii="Arial" w:hAnsi="Arial"/>
        </w:rPr>
        <w:tab/>
        <w:t xml:space="preserve">     □ en pleine nuit</w:t>
      </w:r>
    </w:p>
    <w:p w14:paraId="6C7529F1" w14:textId="77777777" w:rsidR="006A353A" w:rsidRDefault="006A353A" w:rsidP="006A353A">
      <w:pPr>
        <w:spacing w:before="240" w:after="240" w:line="480" w:lineRule="auto"/>
      </w:pPr>
      <w:r>
        <w:rPr>
          <w:rFonts w:ascii="Arial" w:hAnsi="Arial"/>
        </w:rPr>
        <w:t xml:space="preserve">La famille hérisson adore : □ les tomates.     □ les salades.     □ les poireaux.     □ les cerises. </w:t>
      </w:r>
    </w:p>
    <w:p w14:paraId="65D6E561" w14:textId="77777777" w:rsidR="006A353A" w:rsidRDefault="006A353A" w:rsidP="006A353A">
      <w:pPr>
        <w:rPr>
          <w:rFonts w:ascii="Arial" w:hAnsi="Arial"/>
          <w:b/>
          <w:sz w:val="36"/>
          <w:szCs w:val="36"/>
        </w:rPr>
      </w:pPr>
    </w:p>
    <w:p w14:paraId="002AAA8F" w14:textId="77777777" w:rsidR="006A353A" w:rsidRDefault="006A353A" w:rsidP="006A353A">
      <w:r>
        <w:rPr>
          <w:rFonts w:ascii="Arial" w:hAnsi="Arial"/>
          <w:b/>
          <w:sz w:val="36"/>
          <w:szCs w:val="36"/>
        </w:rPr>
        <w:t xml:space="preserve">▶ </w:t>
      </w:r>
      <w:r>
        <w:rPr>
          <w:rFonts w:ascii="Arial" w:hAnsi="Arial"/>
          <w:b/>
          <w:sz w:val="36"/>
          <w:szCs w:val="36"/>
          <w:u w:val="single"/>
        </w:rPr>
        <w:t>PARTIE 4: Etude de la langue</w:t>
      </w:r>
    </w:p>
    <w:p w14:paraId="7FDDEE23" w14:textId="77777777" w:rsidR="006A353A" w:rsidRDefault="006A353A" w:rsidP="006A353A">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749BCB47"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0005ABC8" w14:textId="77777777" w:rsidR="006A353A" w:rsidRDefault="006A353A" w:rsidP="00B467E1">
            <w:r>
              <w:rPr>
                <w:rFonts w:ascii="Arial" w:hAnsi="Arial"/>
                <w:u w:val="single"/>
              </w:rPr>
              <w:t>Domaine</w:t>
            </w:r>
            <w:r>
              <w:rPr>
                <w:rFonts w:ascii="Arial" w:hAnsi="Arial"/>
              </w:rPr>
              <w:t>: Etude de la langue</w:t>
            </w:r>
          </w:p>
        </w:tc>
      </w:tr>
      <w:tr w:rsidR="006A353A" w14:paraId="0BC57983"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17D268C5" w14:textId="77777777" w:rsidR="006A353A" w:rsidRDefault="006A353A" w:rsidP="00B467E1">
            <w:pPr>
              <w:widowControl w:val="0"/>
            </w:pPr>
            <w:r>
              <w:rPr>
                <w:rFonts w:ascii="Arial" w:hAnsi="Arial"/>
                <w:u w:val="single"/>
              </w:rPr>
              <w:t>Compétences</w:t>
            </w:r>
            <w:r>
              <w:rPr>
                <w:rFonts w:ascii="Arial" w:hAnsi="Arial"/>
              </w:rPr>
              <w:t xml:space="preserve">: </w:t>
            </w:r>
          </w:p>
          <w:p w14:paraId="7E0A0649" w14:textId="77777777" w:rsidR="006A353A" w:rsidRDefault="006A353A" w:rsidP="00B467E1">
            <w:pPr>
              <w:widowControl w:val="0"/>
            </w:pPr>
            <w:r>
              <w:rPr>
                <w:rFonts w:ascii="Arial" w:hAnsi="Arial"/>
              </w:rPr>
              <w:t>&gt; Passer de l’oral à l’écrit</w:t>
            </w:r>
          </w:p>
          <w:p w14:paraId="61A00B9D" w14:textId="77777777" w:rsidR="006A353A" w:rsidRDefault="006A353A" w:rsidP="00B467E1">
            <w:pPr>
              <w:widowControl w:val="0"/>
            </w:pPr>
            <w:r>
              <w:rPr>
                <w:rFonts w:ascii="Arial" w:hAnsi="Arial"/>
              </w:rPr>
              <w:t>&gt; S’initier à l’orthographe lexicale</w:t>
            </w:r>
          </w:p>
          <w:p w14:paraId="53EA71DB" w14:textId="77777777" w:rsidR="006A353A" w:rsidRDefault="006A353A" w:rsidP="00B467E1">
            <w:pPr>
              <w:widowControl w:val="0"/>
            </w:pPr>
            <w:r>
              <w:rPr>
                <w:rFonts w:ascii="Arial" w:hAnsi="Arial"/>
              </w:rPr>
              <w:t>&gt; Se repérer dans la phrase simple</w:t>
            </w:r>
          </w:p>
          <w:p w14:paraId="641EC702" w14:textId="77777777" w:rsidR="006A353A" w:rsidRDefault="006A353A" w:rsidP="00B467E1">
            <w:pPr>
              <w:widowControl w:val="0"/>
            </w:pPr>
            <w:r>
              <w:rPr>
                <w:rFonts w:ascii="Arial" w:hAnsi="Arial"/>
              </w:rPr>
              <w:t>&gt; Maîtriser l’orthographe grammaticale de base</w:t>
            </w:r>
          </w:p>
        </w:tc>
      </w:tr>
    </w:tbl>
    <w:p w14:paraId="31D34BA4" w14:textId="77777777" w:rsidR="006A353A" w:rsidRDefault="006A353A" w:rsidP="006A353A">
      <w:pPr>
        <w:spacing w:before="240" w:after="240" w:line="480" w:lineRule="auto"/>
        <w:rPr>
          <w:rFonts w:ascii="Arial" w:hAnsi="Arial"/>
        </w:rPr>
      </w:pPr>
    </w:p>
    <w:p w14:paraId="12099D23" w14:textId="77777777" w:rsidR="006A353A" w:rsidRDefault="006A353A" w:rsidP="006A353A">
      <w:r>
        <w:rPr>
          <w:rFonts w:ascii="Arial" w:hAnsi="Arial"/>
        </w:rPr>
        <w:t xml:space="preserve">► </w:t>
      </w:r>
      <w:r>
        <w:rPr>
          <w:rFonts w:ascii="Arial" w:hAnsi="Arial"/>
          <w:b/>
          <w:u w:val="single"/>
        </w:rPr>
        <w:t>Dictée de mots</w:t>
      </w:r>
    </w:p>
    <w:p w14:paraId="15DDF0EE" w14:textId="77777777" w:rsidR="006A353A" w:rsidRDefault="006A353A" w:rsidP="006A353A">
      <w:pPr>
        <w:rPr>
          <w:rFonts w:ascii="Arial" w:hAnsi="Arial"/>
          <w:b/>
          <w:u w:val="single"/>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068"/>
        <w:gridCol w:w="2069"/>
        <w:gridCol w:w="2068"/>
        <w:gridCol w:w="2069"/>
        <w:gridCol w:w="2069"/>
      </w:tblGrid>
      <w:tr w:rsidR="006A353A" w14:paraId="58F28ADE" w14:textId="77777777" w:rsidTr="00B467E1">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7E708A30"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1- </w:t>
            </w:r>
            <w:r>
              <w:rPr>
                <w:rFonts w:ascii="Arial" w:hAnsi="Arial"/>
                <w:color w:val="ED1C24"/>
              </w:rPr>
              <w:t>dans</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3E724853"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2- </w:t>
            </w:r>
            <w:r>
              <w:rPr>
                <w:rFonts w:ascii="Arial" w:hAnsi="Arial"/>
                <w:color w:val="ED1C24"/>
              </w:rPr>
              <w:t>sous</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414D7FC7"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3- </w:t>
            </w:r>
            <w:r>
              <w:rPr>
                <w:rFonts w:ascii="Arial" w:hAnsi="Arial"/>
                <w:color w:val="ED1C24"/>
              </w:rPr>
              <w:t>parfois</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552BD726"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4- </w:t>
            </w:r>
            <w:r>
              <w:rPr>
                <w:rFonts w:ascii="Arial" w:hAnsi="Arial"/>
                <w:color w:val="ED1C24"/>
              </w:rPr>
              <w:t>aujourd’hui</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0DE9AF30"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5- </w:t>
            </w:r>
            <w:r>
              <w:rPr>
                <w:rFonts w:ascii="Arial" w:hAnsi="Arial"/>
                <w:color w:val="ED1C24"/>
              </w:rPr>
              <w:t>très</w:t>
            </w:r>
          </w:p>
        </w:tc>
      </w:tr>
      <w:tr w:rsidR="006A353A" w14:paraId="4B9B6594" w14:textId="77777777" w:rsidTr="00B467E1">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6BC65CF5"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6- </w:t>
            </w:r>
            <w:r>
              <w:rPr>
                <w:rFonts w:ascii="Arial" w:hAnsi="Arial"/>
                <w:color w:val="ED1C24"/>
              </w:rPr>
              <w:t>demain</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33E91BF0"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7- </w:t>
            </w:r>
            <w:r>
              <w:rPr>
                <w:rFonts w:ascii="Arial" w:hAnsi="Arial"/>
                <w:color w:val="ED1C24"/>
              </w:rPr>
              <w:t>devant</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10E1A6A0"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8- </w:t>
            </w:r>
            <w:r>
              <w:rPr>
                <w:rFonts w:ascii="Arial" w:hAnsi="Arial"/>
                <w:color w:val="ED1C24"/>
              </w:rPr>
              <w:t>autrefois</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3BC1F2D6"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9- </w:t>
            </w:r>
            <w:r>
              <w:rPr>
                <w:rFonts w:ascii="Arial" w:hAnsi="Arial"/>
                <w:color w:val="ED1C24"/>
              </w:rPr>
              <w:t>encore</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1A8DC3C0" w14:textId="77777777" w:rsidR="006A353A" w:rsidRDefault="006A353A" w:rsidP="00B467E1">
            <w:pPr>
              <w:widowControl w:val="0"/>
              <w:pBdr>
                <w:top w:val="none" w:sz="0" w:space="0" w:color="000000"/>
                <w:left w:val="none" w:sz="0" w:space="0" w:color="000000"/>
                <w:bottom w:val="none" w:sz="0" w:space="0" w:color="000000"/>
                <w:right w:val="none" w:sz="0" w:space="0" w:color="000000"/>
              </w:pBdr>
            </w:pPr>
            <w:r>
              <w:rPr>
                <w:rFonts w:ascii="Arial" w:hAnsi="Arial"/>
              </w:rPr>
              <w:t xml:space="preserve">10- </w:t>
            </w:r>
            <w:r>
              <w:rPr>
                <w:rFonts w:ascii="Arial" w:hAnsi="Arial"/>
                <w:color w:val="ED1C24"/>
              </w:rPr>
              <w:t>hier</w:t>
            </w:r>
          </w:p>
        </w:tc>
      </w:tr>
    </w:tbl>
    <w:p w14:paraId="2394CDE3" w14:textId="77777777" w:rsidR="006A353A" w:rsidRDefault="006A353A" w:rsidP="006A353A">
      <w:pPr>
        <w:rPr>
          <w:rFonts w:ascii="Arial" w:hAnsi="Arial"/>
          <w:b/>
          <w:u w:val="single"/>
        </w:rPr>
      </w:pPr>
    </w:p>
    <w:p w14:paraId="1EAB3F41" w14:textId="77777777" w:rsidR="006A353A" w:rsidRDefault="006A353A" w:rsidP="006A353A">
      <w:pPr>
        <w:rPr>
          <w:rFonts w:ascii="Arial" w:hAnsi="Arial"/>
          <w:b/>
          <w:u w:val="single"/>
        </w:rPr>
      </w:pPr>
    </w:p>
    <w:p w14:paraId="2AA66686" w14:textId="77777777" w:rsidR="006A353A" w:rsidRDefault="006A353A" w:rsidP="006A353A">
      <w:pPr>
        <w:rPr>
          <w:rFonts w:ascii="Arial" w:hAnsi="Arial"/>
          <w:b/>
          <w:u w:val="single"/>
        </w:rPr>
      </w:pPr>
    </w:p>
    <w:p w14:paraId="4CB7E836" w14:textId="77777777" w:rsidR="006A353A" w:rsidRDefault="006A353A" w:rsidP="006A353A">
      <w:r>
        <w:rPr>
          <w:rFonts w:ascii="Arial" w:hAnsi="Arial"/>
        </w:rPr>
        <w:t xml:space="preserve">► </w:t>
      </w:r>
      <w:r>
        <w:rPr>
          <w:rFonts w:ascii="Arial" w:hAnsi="Arial"/>
          <w:b/>
          <w:u w:val="single"/>
        </w:rPr>
        <w:t>Dictée de phrases</w:t>
      </w:r>
    </w:p>
    <w:p w14:paraId="46544F09" w14:textId="77777777" w:rsidR="006A353A" w:rsidRDefault="006A353A" w:rsidP="006A353A">
      <w:pPr>
        <w:rPr>
          <w:rFonts w:ascii="Arial" w:hAnsi="Arial"/>
          <w:b/>
          <w:u w:val="single"/>
        </w:rPr>
      </w:pPr>
    </w:p>
    <w:p w14:paraId="2B68E9EE" w14:textId="77777777" w:rsidR="006A353A" w:rsidRDefault="006A353A" w:rsidP="006A353A">
      <w:r>
        <w:rPr>
          <w:rFonts w:ascii="Arial" w:hAnsi="Arial"/>
        </w:rPr>
        <w:t xml:space="preserve">1- </w:t>
      </w:r>
      <w:r>
        <w:rPr>
          <w:rFonts w:ascii="Arial" w:hAnsi="Arial"/>
          <w:color w:val="ED1C24"/>
        </w:rPr>
        <w:t>Les élèves entrent en classe pour apprendre avec leur professeur.</w:t>
      </w:r>
    </w:p>
    <w:p w14:paraId="72E32B3F" w14:textId="77777777" w:rsidR="006A353A" w:rsidRDefault="006A353A" w:rsidP="006A353A">
      <w:pPr>
        <w:rPr>
          <w:rFonts w:ascii="Arial" w:hAnsi="Arial"/>
        </w:rPr>
      </w:pPr>
    </w:p>
    <w:p w14:paraId="0FFEFD49" w14:textId="77777777" w:rsidR="006A353A" w:rsidRDefault="006A353A" w:rsidP="006A353A">
      <w:r>
        <w:rPr>
          <w:rFonts w:ascii="Arial" w:hAnsi="Arial"/>
        </w:rPr>
        <w:t xml:space="preserve">2- </w:t>
      </w:r>
      <w:r>
        <w:rPr>
          <w:rFonts w:ascii="Arial" w:hAnsi="Arial"/>
          <w:color w:val="ED1C24"/>
        </w:rPr>
        <w:t>Les animaux de la savane vont boire de l’eau.</w:t>
      </w:r>
    </w:p>
    <w:p w14:paraId="4447947D" w14:textId="77777777" w:rsidR="006A353A" w:rsidRDefault="006A353A" w:rsidP="006A353A">
      <w:pPr>
        <w:rPr>
          <w:rFonts w:ascii="Arial" w:hAnsi="Arial"/>
        </w:rPr>
      </w:pPr>
    </w:p>
    <w:p w14:paraId="09185761" w14:textId="77777777" w:rsidR="006A353A" w:rsidRDefault="006A353A" w:rsidP="006A353A">
      <w:pPr>
        <w:rPr>
          <w:rFonts w:ascii="Arial" w:hAnsi="Arial"/>
        </w:rPr>
      </w:pPr>
    </w:p>
    <w:p w14:paraId="05DCE129" w14:textId="77777777" w:rsidR="006A353A" w:rsidRDefault="006A353A" w:rsidP="006A353A">
      <w:pPr>
        <w:rPr>
          <w:rFonts w:ascii="Arial" w:hAnsi="Arial"/>
        </w:rPr>
      </w:pPr>
    </w:p>
    <w:p w14:paraId="05B688DC" w14:textId="77777777" w:rsidR="006A353A" w:rsidRDefault="006A353A" w:rsidP="006A353A">
      <w:pPr>
        <w:rPr>
          <w:rFonts w:ascii="Arial" w:hAnsi="Arial"/>
        </w:rPr>
      </w:pPr>
    </w:p>
    <w:p w14:paraId="46AD24C8" w14:textId="77777777" w:rsidR="006A353A" w:rsidRDefault="006A353A" w:rsidP="006A353A">
      <w:r>
        <w:rPr>
          <w:rFonts w:ascii="Arial" w:hAnsi="Arial"/>
        </w:rPr>
        <w:lastRenderedPageBreak/>
        <w:t xml:space="preserve">► </w:t>
      </w:r>
      <w:r>
        <w:rPr>
          <w:rFonts w:ascii="Arial" w:hAnsi="Arial"/>
          <w:b/>
          <w:u w:val="single"/>
        </w:rPr>
        <w:t>Écris la nature des mots soulignés.</w:t>
      </w:r>
      <w:r>
        <w:rPr>
          <w:rFonts w:ascii="Arial" w:hAnsi="Arial"/>
        </w:rPr>
        <w:t xml:space="preserve"> </w:t>
      </w:r>
    </w:p>
    <w:p w14:paraId="7B68E3B8" w14:textId="77777777" w:rsidR="006A353A" w:rsidRDefault="006A353A" w:rsidP="006A353A">
      <w:pPr>
        <w:rPr>
          <w:rFonts w:ascii="Arial" w:hAnsi="Arial"/>
        </w:rPr>
      </w:pPr>
    </w:p>
    <w:p w14:paraId="01F50C99" w14:textId="77777777" w:rsidR="006A353A" w:rsidRDefault="006A353A" w:rsidP="006A353A">
      <w:pPr>
        <w:spacing w:line="360" w:lineRule="auto"/>
        <w:jc w:val="both"/>
      </w:pPr>
      <w:r>
        <w:rPr>
          <w:rFonts w:ascii="Arial" w:hAnsi="Arial"/>
        </w:rPr>
        <w:t xml:space="preserve">Le 12 septembre 1940, quatre </w:t>
      </w:r>
      <w:r>
        <w:rPr>
          <w:rFonts w:ascii="Arial" w:hAnsi="Arial"/>
          <w:u w:val="single"/>
        </w:rPr>
        <w:t>enfants</w:t>
      </w:r>
      <w:r>
        <w:rPr>
          <w:rFonts w:ascii="Arial" w:hAnsi="Arial"/>
        </w:rPr>
        <w:t xml:space="preserve"> arpentaient les bois couvrant la colline de Lascaux. Comme tous les gosses de ce pays farci de cavités, </w:t>
      </w:r>
      <w:r>
        <w:rPr>
          <w:rFonts w:ascii="Arial" w:hAnsi="Arial"/>
          <w:u w:val="single"/>
        </w:rPr>
        <w:t>ils</w:t>
      </w:r>
      <w:r>
        <w:rPr>
          <w:rFonts w:ascii="Arial" w:hAnsi="Arial"/>
        </w:rPr>
        <w:t xml:space="preserve"> emportaient à tout hasard </w:t>
      </w:r>
      <w:r>
        <w:rPr>
          <w:rFonts w:ascii="Arial" w:hAnsi="Arial"/>
          <w:u w:val="single"/>
        </w:rPr>
        <w:t>une</w:t>
      </w:r>
      <w:r>
        <w:rPr>
          <w:rFonts w:ascii="Arial" w:hAnsi="Arial"/>
        </w:rPr>
        <w:t xml:space="preserve"> lampe </w:t>
      </w:r>
      <w:r>
        <w:rPr>
          <w:rFonts w:ascii="Arial" w:hAnsi="Arial"/>
          <w:u w:val="single"/>
        </w:rPr>
        <w:t>électrique</w:t>
      </w:r>
      <w:r>
        <w:rPr>
          <w:rFonts w:ascii="Arial" w:hAnsi="Arial"/>
        </w:rPr>
        <w:t xml:space="preserve">. </w:t>
      </w:r>
      <w:r>
        <w:rPr>
          <w:rFonts w:ascii="Arial" w:hAnsi="Arial"/>
          <w:u w:val="single"/>
        </w:rPr>
        <w:t>Marcel</w:t>
      </w:r>
      <w:r>
        <w:rPr>
          <w:rFonts w:ascii="Arial" w:hAnsi="Arial"/>
        </w:rPr>
        <w:t xml:space="preserve"> </w:t>
      </w:r>
      <w:proofErr w:type="spellStart"/>
      <w:r>
        <w:rPr>
          <w:rFonts w:ascii="Arial" w:hAnsi="Arial"/>
        </w:rPr>
        <w:t>Ravidat</w:t>
      </w:r>
      <w:proofErr w:type="spellEnd"/>
      <w:r>
        <w:rPr>
          <w:rFonts w:ascii="Arial" w:hAnsi="Arial"/>
        </w:rPr>
        <w:t xml:space="preserve">, leur chef de bande, était précédé de </w:t>
      </w:r>
      <w:r>
        <w:rPr>
          <w:rFonts w:ascii="Arial" w:hAnsi="Arial"/>
          <w:u w:val="single"/>
        </w:rPr>
        <w:t>son</w:t>
      </w:r>
      <w:r>
        <w:rPr>
          <w:rFonts w:ascii="Arial" w:hAnsi="Arial"/>
        </w:rPr>
        <w:t xml:space="preserve"> chien Robot qui furetait dans les broussailles. Soudain, l’animal disparut dans un trou... Marcel se laissa glisser, la tête la première... mais </w:t>
      </w:r>
      <w:r>
        <w:rPr>
          <w:rFonts w:ascii="Arial" w:hAnsi="Arial"/>
          <w:u w:val="single"/>
        </w:rPr>
        <w:t>il</w:t>
      </w:r>
      <w:r>
        <w:rPr>
          <w:rFonts w:ascii="Arial" w:hAnsi="Arial"/>
        </w:rPr>
        <w:t xml:space="preserve"> perdit l’</w:t>
      </w:r>
      <w:r>
        <w:rPr>
          <w:rFonts w:ascii="Arial" w:hAnsi="Arial"/>
          <w:u w:val="single"/>
        </w:rPr>
        <w:t>équilibre</w:t>
      </w:r>
      <w:r>
        <w:rPr>
          <w:rFonts w:ascii="Arial" w:hAnsi="Arial"/>
        </w:rPr>
        <w:t xml:space="preserve"> et dégringola jusqu’en bas. La bande entreprit l’exploration de la caverne... Marcel braqua sa lampe sur une paroi et s’arrêta net. Un </w:t>
      </w:r>
      <w:r>
        <w:rPr>
          <w:rFonts w:ascii="Arial" w:hAnsi="Arial"/>
          <w:u w:val="single"/>
        </w:rPr>
        <w:t>grand</w:t>
      </w:r>
      <w:r>
        <w:rPr>
          <w:rFonts w:ascii="Arial" w:hAnsi="Arial"/>
        </w:rPr>
        <w:t xml:space="preserve"> animal colorié s’étalait sur la roche, dessiné en traits noirs, rouges et jaunes. « C’est une grotte préhistorique </w:t>
      </w:r>
      <w:proofErr w:type="gramStart"/>
      <w:r>
        <w:rPr>
          <w:rFonts w:ascii="Arial" w:hAnsi="Arial"/>
        </w:rPr>
        <w:t>!»</w:t>
      </w:r>
      <w:proofErr w:type="gramEnd"/>
      <w:r>
        <w:rPr>
          <w:rFonts w:ascii="Arial" w:hAnsi="Arial"/>
        </w:rPr>
        <w:t xml:space="preserve"> s’écria-t-il. Lascaux inviolée, se trouvait dans l’état où l’avait laissée nos ancêtres quinze mille ans plus tôt.</w:t>
      </w:r>
    </w:p>
    <w:p w14:paraId="30F0FBB6" w14:textId="77777777" w:rsidR="006A353A" w:rsidRDefault="006A353A" w:rsidP="006A353A">
      <w:pPr>
        <w:jc w:val="both"/>
        <w:rPr>
          <w:rFonts w:ascii="Arial" w:hAnsi="Arial"/>
        </w:rPr>
      </w:pPr>
    </w:p>
    <w:tbl>
      <w:tblPr>
        <w:tblW w:w="0" w:type="auto"/>
        <w:tblInd w:w="170" w:type="dxa"/>
        <w:tblLayout w:type="fixed"/>
        <w:tblCellMar>
          <w:top w:w="170" w:type="dxa"/>
          <w:left w:w="170" w:type="dxa"/>
          <w:bottom w:w="170" w:type="dxa"/>
          <w:right w:w="170" w:type="dxa"/>
        </w:tblCellMar>
        <w:tblLook w:val="0000" w:firstRow="0" w:lastRow="0" w:firstColumn="0" w:lastColumn="0" w:noHBand="0" w:noVBand="0"/>
      </w:tblPr>
      <w:tblGrid>
        <w:gridCol w:w="5171"/>
        <w:gridCol w:w="5172"/>
      </w:tblGrid>
      <w:tr w:rsidR="006A353A" w14:paraId="2007B98B" w14:textId="77777777" w:rsidTr="00B467E1">
        <w:tc>
          <w:tcPr>
            <w:tcW w:w="5171" w:type="dxa"/>
            <w:tcBorders>
              <w:top w:val="single" w:sz="8" w:space="0" w:color="000000"/>
              <w:left w:val="single" w:sz="8" w:space="0" w:color="000000"/>
              <w:bottom w:val="single" w:sz="8" w:space="0" w:color="000000"/>
            </w:tcBorders>
            <w:shd w:val="clear" w:color="auto" w:fill="auto"/>
          </w:tcPr>
          <w:p w14:paraId="27F53C74" w14:textId="77777777" w:rsidR="006A353A" w:rsidRDefault="006A353A" w:rsidP="00B467E1">
            <w:pPr>
              <w:jc w:val="both"/>
            </w:pPr>
            <w:r>
              <w:rPr>
                <w:rFonts w:ascii="Arial" w:hAnsi="Arial"/>
              </w:rPr>
              <w:t>enfants: ……………………………….</w:t>
            </w:r>
          </w:p>
        </w:tc>
        <w:tc>
          <w:tcPr>
            <w:tcW w:w="5172" w:type="dxa"/>
            <w:tcBorders>
              <w:top w:val="single" w:sz="8" w:space="0" w:color="000000"/>
              <w:left w:val="single" w:sz="8" w:space="0" w:color="000000"/>
              <w:bottom w:val="single" w:sz="8" w:space="0" w:color="000000"/>
              <w:right w:val="single" w:sz="8" w:space="0" w:color="000000"/>
            </w:tcBorders>
            <w:shd w:val="clear" w:color="auto" w:fill="auto"/>
          </w:tcPr>
          <w:p w14:paraId="061CF5A0" w14:textId="77777777" w:rsidR="006A353A" w:rsidRDefault="006A353A" w:rsidP="00B467E1">
            <w:pPr>
              <w:jc w:val="both"/>
            </w:pPr>
            <w:r>
              <w:rPr>
                <w:rFonts w:ascii="Arial" w:hAnsi="Arial"/>
              </w:rPr>
              <w:t>son: ……………………………….</w:t>
            </w:r>
          </w:p>
        </w:tc>
      </w:tr>
      <w:tr w:rsidR="006A353A" w14:paraId="792FB235" w14:textId="77777777" w:rsidTr="00B467E1">
        <w:tc>
          <w:tcPr>
            <w:tcW w:w="5171" w:type="dxa"/>
            <w:tcBorders>
              <w:left w:val="single" w:sz="8" w:space="0" w:color="000000"/>
              <w:bottom w:val="single" w:sz="8" w:space="0" w:color="000000"/>
            </w:tcBorders>
            <w:shd w:val="clear" w:color="auto" w:fill="auto"/>
          </w:tcPr>
          <w:p w14:paraId="6365C8BC" w14:textId="77777777" w:rsidR="006A353A" w:rsidRDefault="006A353A" w:rsidP="00B467E1">
            <w:pPr>
              <w:jc w:val="both"/>
            </w:pPr>
            <w:r>
              <w:rPr>
                <w:rFonts w:ascii="Arial" w:hAnsi="Arial"/>
              </w:rPr>
              <w:t>ils: ……………………………….</w:t>
            </w:r>
          </w:p>
        </w:tc>
        <w:tc>
          <w:tcPr>
            <w:tcW w:w="5172" w:type="dxa"/>
            <w:tcBorders>
              <w:left w:val="single" w:sz="8" w:space="0" w:color="000000"/>
              <w:bottom w:val="single" w:sz="8" w:space="0" w:color="000000"/>
              <w:right w:val="single" w:sz="8" w:space="0" w:color="000000"/>
            </w:tcBorders>
            <w:shd w:val="clear" w:color="auto" w:fill="auto"/>
          </w:tcPr>
          <w:p w14:paraId="52D2B9D3" w14:textId="77777777" w:rsidR="006A353A" w:rsidRDefault="006A353A" w:rsidP="00B467E1">
            <w:pPr>
              <w:jc w:val="both"/>
            </w:pPr>
            <w:r>
              <w:rPr>
                <w:rFonts w:ascii="Arial" w:hAnsi="Arial"/>
              </w:rPr>
              <w:t>il: ……………………………….</w:t>
            </w:r>
          </w:p>
        </w:tc>
      </w:tr>
      <w:tr w:rsidR="006A353A" w14:paraId="2A4AABB5" w14:textId="77777777" w:rsidTr="00B467E1">
        <w:tc>
          <w:tcPr>
            <w:tcW w:w="5171" w:type="dxa"/>
            <w:tcBorders>
              <w:left w:val="single" w:sz="8" w:space="0" w:color="000000"/>
              <w:bottom w:val="single" w:sz="8" w:space="0" w:color="000000"/>
            </w:tcBorders>
            <w:shd w:val="clear" w:color="auto" w:fill="auto"/>
          </w:tcPr>
          <w:p w14:paraId="35D4A44C" w14:textId="77777777" w:rsidR="006A353A" w:rsidRDefault="006A353A" w:rsidP="00B467E1">
            <w:pPr>
              <w:jc w:val="both"/>
            </w:pPr>
            <w:r>
              <w:rPr>
                <w:rFonts w:ascii="Arial" w:hAnsi="Arial"/>
              </w:rPr>
              <w:t>une: ……………………………….</w:t>
            </w:r>
          </w:p>
        </w:tc>
        <w:tc>
          <w:tcPr>
            <w:tcW w:w="5172" w:type="dxa"/>
            <w:tcBorders>
              <w:left w:val="single" w:sz="8" w:space="0" w:color="000000"/>
              <w:bottom w:val="single" w:sz="8" w:space="0" w:color="000000"/>
              <w:right w:val="single" w:sz="8" w:space="0" w:color="000000"/>
            </w:tcBorders>
            <w:shd w:val="clear" w:color="auto" w:fill="auto"/>
          </w:tcPr>
          <w:p w14:paraId="39AFD9FE" w14:textId="77777777" w:rsidR="006A353A" w:rsidRDefault="006A353A" w:rsidP="00B467E1">
            <w:pPr>
              <w:jc w:val="both"/>
            </w:pPr>
            <w:r>
              <w:rPr>
                <w:rFonts w:ascii="Arial" w:hAnsi="Arial"/>
              </w:rPr>
              <w:t>équilibre: ……………………………….</w:t>
            </w:r>
          </w:p>
        </w:tc>
      </w:tr>
      <w:tr w:rsidR="006A353A" w14:paraId="19A37AA7" w14:textId="77777777" w:rsidTr="00B467E1">
        <w:tc>
          <w:tcPr>
            <w:tcW w:w="5171" w:type="dxa"/>
            <w:tcBorders>
              <w:left w:val="single" w:sz="8" w:space="0" w:color="000000"/>
              <w:bottom w:val="single" w:sz="8" w:space="0" w:color="000000"/>
            </w:tcBorders>
            <w:shd w:val="clear" w:color="auto" w:fill="auto"/>
          </w:tcPr>
          <w:p w14:paraId="0DAA0EB5" w14:textId="77777777" w:rsidR="006A353A" w:rsidRDefault="006A353A" w:rsidP="00B467E1">
            <w:pPr>
              <w:jc w:val="both"/>
            </w:pPr>
            <w:r>
              <w:rPr>
                <w:rFonts w:ascii="Arial" w:hAnsi="Arial"/>
              </w:rPr>
              <w:t>électrique: ……………………………….</w:t>
            </w:r>
          </w:p>
        </w:tc>
        <w:tc>
          <w:tcPr>
            <w:tcW w:w="5172" w:type="dxa"/>
            <w:tcBorders>
              <w:left w:val="single" w:sz="8" w:space="0" w:color="000000"/>
              <w:bottom w:val="single" w:sz="8" w:space="0" w:color="000000"/>
              <w:right w:val="single" w:sz="8" w:space="0" w:color="000000"/>
            </w:tcBorders>
            <w:shd w:val="clear" w:color="auto" w:fill="auto"/>
          </w:tcPr>
          <w:p w14:paraId="5002E1F6" w14:textId="77777777" w:rsidR="006A353A" w:rsidRDefault="006A353A" w:rsidP="00B467E1">
            <w:pPr>
              <w:jc w:val="both"/>
            </w:pPr>
            <w:r>
              <w:rPr>
                <w:rFonts w:ascii="Arial" w:hAnsi="Arial"/>
              </w:rPr>
              <w:t>grand: ……………………………….</w:t>
            </w:r>
          </w:p>
        </w:tc>
      </w:tr>
      <w:tr w:rsidR="006A353A" w14:paraId="6879DA12" w14:textId="77777777" w:rsidTr="00B467E1">
        <w:tc>
          <w:tcPr>
            <w:tcW w:w="5171" w:type="dxa"/>
            <w:tcBorders>
              <w:left w:val="single" w:sz="8" w:space="0" w:color="000000"/>
              <w:bottom w:val="single" w:sz="8" w:space="0" w:color="000000"/>
            </w:tcBorders>
            <w:shd w:val="clear" w:color="auto" w:fill="auto"/>
          </w:tcPr>
          <w:p w14:paraId="2FA51BCE" w14:textId="77777777" w:rsidR="006A353A" w:rsidRDefault="006A353A" w:rsidP="00B467E1">
            <w:pPr>
              <w:jc w:val="both"/>
            </w:pPr>
            <w:r>
              <w:rPr>
                <w:rFonts w:ascii="Arial" w:hAnsi="Arial"/>
              </w:rPr>
              <w:t>Marcel: ……………………………….</w:t>
            </w:r>
          </w:p>
        </w:tc>
        <w:tc>
          <w:tcPr>
            <w:tcW w:w="5172" w:type="dxa"/>
            <w:tcBorders>
              <w:left w:val="single" w:sz="8" w:space="0" w:color="000000"/>
              <w:bottom w:val="single" w:sz="8" w:space="0" w:color="000000"/>
              <w:right w:val="single" w:sz="8" w:space="0" w:color="000000"/>
            </w:tcBorders>
            <w:shd w:val="clear" w:color="auto" w:fill="auto"/>
          </w:tcPr>
          <w:p w14:paraId="6C287E15" w14:textId="77777777" w:rsidR="006A353A" w:rsidRDefault="006A353A" w:rsidP="00B467E1">
            <w:pPr>
              <w:widowControl w:val="0"/>
              <w:pBdr>
                <w:top w:val="none" w:sz="0" w:space="0" w:color="000000"/>
                <w:left w:val="none" w:sz="0" w:space="0" w:color="000000"/>
                <w:bottom w:val="none" w:sz="0" w:space="0" w:color="000000"/>
                <w:right w:val="none" w:sz="0" w:space="0" w:color="000000"/>
              </w:pBdr>
              <w:rPr>
                <w:rFonts w:ascii="Arial" w:hAnsi="Arial"/>
              </w:rPr>
            </w:pPr>
          </w:p>
        </w:tc>
      </w:tr>
    </w:tbl>
    <w:p w14:paraId="25AFDADA" w14:textId="77777777" w:rsidR="006A353A" w:rsidRDefault="006A353A" w:rsidP="006A353A">
      <w:pPr>
        <w:jc w:val="both"/>
        <w:rPr>
          <w:rFonts w:ascii="Arial" w:hAnsi="Arial"/>
        </w:rPr>
      </w:pPr>
    </w:p>
    <w:p w14:paraId="666BAFC4" w14:textId="77777777" w:rsidR="006A353A" w:rsidRDefault="006A353A" w:rsidP="006A353A">
      <w:pPr>
        <w:rPr>
          <w:rFonts w:ascii="Arial" w:hAnsi="Arial"/>
        </w:rPr>
      </w:pPr>
    </w:p>
    <w:p w14:paraId="4C42D27C" w14:textId="77777777" w:rsidR="006A353A" w:rsidRDefault="006A353A" w:rsidP="006A353A">
      <w:pPr>
        <w:spacing w:line="360" w:lineRule="auto"/>
      </w:pPr>
      <w:r>
        <w:rPr>
          <w:rFonts w:ascii="Arial" w:hAnsi="Arial"/>
        </w:rPr>
        <w:t xml:space="preserve">► </w:t>
      </w:r>
      <w:r>
        <w:rPr>
          <w:rFonts w:ascii="Arial" w:hAnsi="Arial"/>
          <w:b/>
          <w:u w:val="single"/>
        </w:rPr>
        <w:t>Complète les phrases avec le verbe au temps demandé.</w:t>
      </w:r>
    </w:p>
    <w:p w14:paraId="3A91C88C" w14:textId="77777777" w:rsidR="006A353A" w:rsidRDefault="006A353A" w:rsidP="006A353A">
      <w:pPr>
        <w:spacing w:line="360" w:lineRule="auto"/>
      </w:pPr>
      <w:r>
        <w:rPr>
          <w:rFonts w:ascii="Arial" w:hAnsi="Arial"/>
          <w:sz w:val="28"/>
          <w:szCs w:val="28"/>
        </w:rPr>
        <w:t>Ils « faire » tes devoirs. (</w:t>
      </w:r>
      <w:proofErr w:type="gramStart"/>
      <w:r>
        <w:rPr>
          <w:rFonts w:ascii="Arial" w:hAnsi="Arial"/>
          <w:sz w:val="28"/>
          <w:szCs w:val="28"/>
        </w:rPr>
        <w:t>au</w:t>
      </w:r>
      <w:proofErr w:type="gramEnd"/>
      <w:r>
        <w:rPr>
          <w:rFonts w:ascii="Arial" w:hAnsi="Arial"/>
          <w:sz w:val="28"/>
          <w:szCs w:val="28"/>
        </w:rPr>
        <w:t xml:space="preserve"> présent) → Ils ________________ tes devoirs.</w:t>
      </w:r>
    </w:p>
    <w:p w14:paraId="05C7731D" w14:textId="77777777" w:rsidR="006A353A" w:rsidRDefault="006A353A" w:rsidP="006A353A">
      <w:pPr>
        <w:spacing w:line="360" w:lineRule="auto"/>
      </w:pPr>
      <w:r>
        <w:rPr>
          <w:rFonts w:ascii="Arial" w:hAnsi="Arial"/>
          <w:sz w:val="28"/>
          <w:szCs w:val="28"/>
        </w:rPr>
        <w:t>Papa « aller » au marché. (</w:t>
      </w:r>
      <w:proofErr w:type="gramStart"/>
      <w:r>
        <w:rPr>
          <w:rFonts w:ascii="Arial" w:hAnsi="Arial"/>
          <w:sz w:val="28"/>
          <w:szCs w:val="28"/>
        </w:rPr>
        <w:t>au</w:t>
      </w:r>
      <w:proofErr w:type="gramEnd"/>
      <w:r>
        <w:rPr>
          <w:rFonts w:ascii="Arial" w:hAnsi="Arial"/>
          <w:sz w:val="28"/>
          <w:szCs w:val="28"/>
        </w:rPr>
        <w:t xml:space="preserve"> présent) → Papa _____________ au marché.</w:t>
      </w:r>
    </w:p>
    <w:p w14:paraId="4F97C141" w14:textId="77777777" w:rsidR="006A353A" w:rsidRDefault="006A353A" w:rsidP="006A353A">
      <w:pPr>
        <w:spacing w:line="360" w:lineRule="auto"/>
      </w:pPr>
      <w:r>
        <w:rPr>
          <w:rFonts w:ascii="Arial" w:hAnsi="Arial"/>
          <w:sz w:val="28"/>
          <w:szCs w:val="28"/>
        </w:rPr>
        <w:t>Nous « dire » bonjour. (</w:t>
      </w:r>
      <w:proofErr w:type="gramStart"/>
      <w:r>
        <w:rPr>
          <w:rFonts w:ascii="Arial" w:hAnsi="Arial"/>
          <w:sz w:val="28"/>
          <w:szCs w:val="28"/>
        </w:rPr>
        <w:t>au</w:t>
      </w:r>
      <w:proofErr w:type="gramEnd"/>
      <w:r>
        <w:rPr>
          <w:rFonts w:ascii="Arial" w:hAnsi="Arial"/>
          <w:sz w:val="28"/>
          <w:szCs w:val="28"/>
        </w:rPr>
        <w:t xml:space="preserve"> présent) → Nous _______________ bonjour.</w:t>
      </w:r>
    </w:p>
    <w:p w14:paraId="0BDDAA6A" w14:textId="77777777" w:rsidR="006A353A" w:rsidRDefault="006A353A" w:rsidP="006A353A">
      <w:pPr>
        <w:spacing w:line="360" w:lineRule="auto"/>
      </w:pPr>
      <w:r>
        <w:rPr>
          <w:rFonts w:ascii="Arial" w:hAnsi="Arial"/>
          <w:sz w:val="28"/>
          <w:szCs w:val="28"/>
        </w:rPr>
        <w:t>Vous « venir » manger. (</w:t>
      </w:r>
      <w:proofErr w:type="gramStart"/>
      <w:r>
        <w:rPr>
          <w:rFonts w:ascii="Arial" w:hAnsi="Arial"/>
          <w:sz w:val="28"/>
          <w:szCs w:val="28"/>
        </w:rPr>
        <w:t>au</w:t>
      </w:r>
      <w:proofErr w:type="gramEnd"/>
      <w:r>
        <w:rPr>
          <w:rFonts w:ascii="Arial" w:hAnsi="Arial"/>
          <w:sz w:val="28"/>
          <w:szCs w:val="28"/>
        </w:rPr>
        <w:t xml:space="preserve"> présent) → Vous _______________ manger.</w:t>
      </w:r>
    </w:p>
    <w:p w14:paraId="51DF6924" w14:textId="77777777" w:rsidR="006A353A" w:rsidRDefault="006A353A" w:rsidP="006A353A">
      <w:pPr>
        <w:spacing w:line="360" w:lineRule="auto"/>
      </w:pPr>
      <w:r>
        <w:rPr>
          <w:rFonts w:ascii="Arial" w:hAnsi="Arial"/>
          <w:sz w:val="28"/>
          <w:szCs w:val="28"/>
        </w:rPr>
        <w:t>Elle « faire » un gâteau. (</w:t>
      </w:r>
      <w:proofErr w:type="gramStart"/>
      <w:r>
        <w:rPr>
          <w:rFonts w:ascii="Arial" w:hAnsi="Arial"/>
          <w:sz w:val="28"/>
          <w:szCs w:val="28"/>
        </w:rPr>
        <w:t>au</w:t>
      </w:r>
      <w:proofErr w:type="gramEnd"/>
      <w:r>
        <w:rPr>
          <w:rFonts w:ascii="Arial" w:hAnsi="Arial"/>
          <w:sz w:val="28"/>
          <w:szCs w:val="28"/>
        </w:rPr>
        <w:t xml:space="preserve"> présent) → Elle _______________ un gâteau.</w:t>
      </w:r>
    </w:p>
    <w:p w14:paraId="02D1729B" w14:textId="77777777" w:rsidR="006A353A" w:rsidRDefault="006A353A" w:rsidP="006A353A">
      <w:pPr>
        <w:rPr>
          <w:rFonts w:ascii="Arial" w:hAnsi="Arial"/>
        </w:rPr>
      </w:pPr>
    </w:p>
    <w:p w14:paraId="382666B2" w14:textId="77777777" w:rsidR="006A353A" w:rsidRDefault="006A353A" w:rsidP="006A353A">
      <w:pPr>
        <w:rPr>
          <w:rFonts w:ascii="Arial" w:hAnsi="Arial"/>
        </w:rPr>
      </w:pPr>
    </w:p>
    <w:p w14:paraId="343E91F5" w14:textId="77777777" w:rsidR="006A353A" w:rsidRDefault="006A353A" w:rsidP="006A353A">
      <w:r>
        <w:rPr>
          <w:rFonts w:ascii="Arial" w:hAnsi="Arial"/>
        </w:rPr>
        <w:t>►</w:t>
      </w:r>
      <w:r>
        <w:rPr>
          <w:rFonts w:ascii="Arial" w:hAnsi="Arial"/>
          <w:b/>
        </w:rPr>
        <w:t xml:space="preserve"> </w:t>
      </w:r>
      <w:r>
        <w:rPr>
          <w:rFonts w:ascii="Arial" w:hAnsi="Arial"/>
          <w:b/>
          <w:u w:val="single"/>
        </w:rPr>
        <w:t>Indique l’infinitif du verbe souligné.</w:t>
      </w:r>
    </w:p>
    <w:p w14:paraId="5F7245EF" w14:textId="77777777" w:rsidR="006A353A" w:rsidRDefault="006A353A" w:rsidP="006A353A">
      <w:pPr>
        <w:rPr>
          <w:rFonts w:ascii="Arial" w:hAnsi="Arial"/>
        </w:rPr>
      </w:pPr>
    </w:p>
    <w:p w14:paraId="3DF1CB2D" w14:textId="77777777" w:rsidR="006A353A" w:rsidRDefault="006A353A" w:rsidP="006A353A">
      <w:r>
        <w:rPr>
          <w:rFonts w:ascii="Arial" w:hAnsi="Arial"/>
          <w:sz w:val="28"/>
          <w:szCs w:val="28"/>
        </w:rPr>
        <w:t>Je prenais le train chaque matin. Infinitif : __________</w:t>
      </w:r>
    </w:p>
    <w:p w14:paraId="000C3FAA" w14:textId="77777777" w:rsidR="006A353A" w:rsidRDefault="006A353A" w:rsidP="006A353A">
      <w:pPr>
        <w:rPr>
          <w:rFonts w:ascii="Arial" w:hAnsi="Arial"/>
          <w:sz w:val="28"/>
          <w:szCs w:val="28"/>
        </w:rPr>
      </w:pPr>
    </w:p>
    <w:p w14:paraId="70F306B7" w14:textId="77777777" w:rsidR="006A353A" w:rsidRDefault="006A353A" w:rsidP="006A353A">
      <w:r>
        <w:rPr>
          <w:rFonts w:ascii="Arial" w:hAnsi="Arial"/>
          <w:sz w:val="28"/>
          <w:szCs w:val="28"/>
        </w:rPr>
        <w:t>Tristan dort profondément. Infinitif : __________</w:t>
      </w:r>
    </w:p>
    <w:p w14:paraId="36558FE5" w14:textId="77777777" w:rsidR="006A353A" w:rsidRDefault="006A353A" w:rsidP="006A353A">
      <w:pPr>
        <w:rPr>
          <w:rFonts w:ascii="Arial" w:hAnsi="Arial"/>
          <w:sz w:val="28"/>
          <w:szCs w:val="28"/>
        </w:rPr>
      </w:pPr>
    </w:p>
    <w:p w14:paraId="0B7E1D96" w14:textId="77777777" w:rsidR="006A353A" w:rsidRDefault="006A353A" w:rsidP="006A353A">
      <w:r>
        <w:rPr>
          <w:rFonts w:ascii="Arial" w:hAnsi="Arial"/>
          <w:sz w:val="28"/>
          <w:szCs w:val="28"/>
        </w:rPr>
        <w:t>Il a rêvé qu’il découvrait un trésor. Infinitif : __________</w:t>
      </w:r>
    </w:p>
    <w:p w14:paraId="0041AB5C" w14:textId="77777777" w:rsidR="006A353A" w:rsidRDefault="006A353A" w:rsidP="006A353A">
      <w:pPr>
        <w:rPr>
          <w:rFonts w:ascii="Arial" w:hAnsi="Arial"/>
          <w:sz w:val="28"/>
          <w:szCs w:val="28"/>
        </w:rPr>
      </w:pPr>
    </w:p>
    <w:p w14:paraId="72578DCF" w14:textId="77777777" w:rsidR="006A353A" w:rsidRDefault="006A353A" w:rsidP="006A353A">
      <w:pPr>
        <w:rPr>
          <w:rFonts w:ascii="Arial" w:hAnsi="Arial"/>
          <w:sz w:val="28"/>
          <w:szCs w:val="28"/>
        </w:rPr>
      </w:pPr>
    </w:p>
    <w:p w14:paraId="396B3575" w14:textId="165CC32F" w:rsidR="006A353A" w:rsidRDefault="006A353A" w:rsidP="006A353A">
      <w:pPr>
        <w:rPr>
          <w:rFonts w:ascii="Arial" w:hAnsi="Arial"/>
        </w:rPr>
      </w:pPr>
    </w:p>
    <w:p w14:paraId="60EE8B84" w14:textId="77777777" w:rsidR="006A353A" w:rsidRDefault="006A353A" w:rsidP="006A353A">
      <w:r>
        <w:rPr>
          <w:rFonts w:ascii="Arial" w:hAnsi="Arial"/>
        </w:rPr>
        <w:lastRenderedPageBreak/>
        <w:t xml:space="preserve">► </w:t>
      </w:r>
      <w:r>
        <w:rPr>
          <w:rFonts w:ascii="Arial" w:hAnsi="Arial"/>
          <w:b/>
          <w:u w:val="single"/>
        </w:rPr>
        <w:t xml:space="preserve">Souligne les verbes conjugués et entoure leur sujet (dans chaque phrase). </w:t>
      </w:r>
    </w:p>
    <w:p w14:paraId="3A6B21C4" w14:textId="77777777" w:rsidR="006A353A" w:rsidRDefault="006A353A" w:rsidP="006A353A">
      <w:pPr>
        <w:rPr>
          <w:rFonts w:ascii="Arial" w:hAnsi="Arial"/>
          <w:sz w:val="36"/>
          <w:szCs w:val="36"/>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6A353A" w14:paraId="532F8BD7" w14:textId="77777777" w:rsidTr="00B467E1">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3AFB3BBD" w14:textId="77777777" w:rsidR="006A353A" w:rsidRDefault="006A353A" w:rsidP="00B467E1">
            <w:pPr>
              <w:spacing w:line="480" w:lineRule="auto"/>
              <w:jc w:val="both"/>
            </w:pPr>
            <w:r>
              <w:rPr>
                <w:rFonts w:ascii="Arial" w:hAnsi="Arial"/>
                <w:sz w:val="36"/>
                <w:szCs w:val="36"/>
              </w:rPr>
              <w:t>Un peu plus tard, le deuxième petit cochon rencontra un bucheron. Il lui demanda des branches. Gentiment, le bucheron accepta.</w:t>
            </w:r>
          </w:p>
        </w:tc>
      </w:tr>
    </w:tbl>
    <w:p w14:paraId="62148A33" w14:textId="77777777" w:rsidR="006A353A" w:rsidRDefault="006A353A" w:rsidP="006A353A">
      <w:pPr>
        <w:rPr>
          <w:rFonts w:ascii="Arial" w:hAnsi="Arial"/>
        </w:rPr>
      </w:pPr>
    </w:p>
    <w:p w14:paraId="4906B13A" w14:textId="77777777" w:rsidR="006A353A" w:rsidRDefault="006A353A" w:rsidP="006A353A">
      <w:pPr>
        <w:rPr>
          <w:rFonts w:ascii="Arial" w:hAnsi="Arial"/>
        </w:rPr>
      </w:pPr>
    </w:p>
    <w:p w14:paraId="20C9CAB9" w14:textId="77777777" w:rsidR="006A353A" w:rsidRDefault="006A353A" w:rsidP="006A353A">
      <w:r>
        <w:rPr>
          <w:rFonts w:ascii="Arial" w:hAnsi="Arial"/>
        </w:rPr>
        <w:t xml:space="preserve">► </w:t>
      </w:r>
      <w:r>
        <w:rPr>
          <w:rFonts w:ascii="Arial" w:hAnsi="Arial"/>
          <w:b/>
          <w:u w:val="single"/>
        </w:rPr>
        <w:t xml:space="preserve">Transforme la phrase affirmative en phrase négative. </w:t>
      </w:r>
    </w:p>
    <w:p w14:paraId="7872EE13" w14:textId="77777777" w:rsidR="006A353A" w:rsidRDefault="006A353A" w:rsidP="006A353A">
      <w:pPr>
        <w:rPr>
          <w:rFonts w:ascii="Arial" w:hAnsi="Arial"/>
        </w:rPr>
      </w:pPr>
    </w:p>
    <w:p w14:paraId="6C244B0E" w14:textId="77777777" w:rsidR="006A353A" w:rsidRDefault="006A353A" w:rsidP="006A353A">
      <w:pPr>
        <w:spacing w:line="360" w:lineRule="auto"/>
      </w:pPr>
      <w:r>
        <w:rPr>
          <w:rFonts w:ascii="Arial" w:hAnsi="Arial"/>
          <w:sz w:val="36"/>
          <w:szCs w:val="36"/>
        </w:rPr>
        <w:t>Théo a gagné la course.</w:t>
      </w:r>
    </w:p>
    <w:p w14:paraId="4760578A" w14:textId="77777777" w:rsidR="006A353A" w:rsidRDefault="006A353A" w:rsidP="006A353A">
      <w:pPr>
        <w:spacing w:line="360" w:lineRule="auto"/>
      </w:pPr>
      <w:r>
        <w:rPr>
          <w:rFonts w:ascii="Arial" w:hAnsi="Arial"/>
        </w:rPr>
        <w:t>_____________________________________________________________________________</w:t>
      </w:r>
    </w:p>
    <w:p w14:paraId="560B21EC" w14:textId="77777777" w:rsidR="006A353A" w:rsidRDefault="006A353A" w:rsidP="006A353A">
      <w:pPr>
        <w:rPr>
          <w:rFonts w:ascii="Arial" w:hAnsi="Arial"/>
        </w:rPr>
      </w:pPr>
    </w:p>
    <w:p w14:paraId="04213DF2" w14:textId="77777777" w:rsidR="006A353A" w:rsidRDefault="006A353A" w:rsidP="006A353A">
      <w:pPr>
        <w:rPr>
          <w:rFonts w:ascii="Arial" w:hAnsi="Arial"/>
        </w:rPr>
      </w:pPr>
    </w:p>
    <w:p w14:paraId="0A520CE9" w14:textId="77777777" w:rsidR="006A353A" w:rsidRDefault="006A353A" w:rsidP="006A353A">
      <w:r>
        <w:rPr>
          <w:rFonts w:ascii="Arial" w:hAnsi="Arial"/>
        </w:rPr>
        <w:t xml:space="preserve">► </w:t>
      </w:r>
      <w:r>
        <w:rPr>
          <w:rFonts w:ascii="Arial" w:hAnsi="Arial"/>
          <w:b/>
          <w:u w:val="single"/>
        </w:rPr>
        <w:t>Classe dans l’ordre alphabétique en numérotant les mots.</w:t>
      </w:r>
    </w:p>
    <w:p w14:paraId="08C60FA1" w14:textId="77777777" w:rsidR="006A353A" w:rsidRDefault="006A353A" w:rsidP="006A353A">
      <w:pPr>
        <w:rPr>
          <w:rFonts w:ascii="Arial" w:hAnsi="Arial"/>
        </w:rPr>
      </w:pPr>
    </w:p>
    <w:p w14:paraId="315243D1" w14:textId="77777777" w:rsidR="006A353A" w:rsidRDefault="006A353A" w:rsidP="006A353A">
      <w:r>
        <w:rPr>
          <w:rFonts w:ascii="Arial" w:hAnsi="Arial"/>
        </w:rPr>
        <w:t xml:space="preserve">⬜ lit </w:t>
      </w:r>
      <w:r>
        <w:rPr>
          <w:rFonts w:ascii="Arial" w:hAnsi="Arial"/>
        </w:rPr>
        <w:tab/>
      </w:r>
      <w:r>
        <w:rPr>
          <w:rFonts w:ascii="Arial" w:hAnsi="Arial"/>
        </w:rPr>
        <w:tab/>
        <w:t xml:space="preserve">⬜ monsieur </w:t>
      </w:r>
      <w:r>
        <w:rPr>
          <w:rFonts w:ascii="Arial" w:hAnsi="Arial"/>
        </w:rPr>
        <w:tab/>
        <w:t xml:space="preserve">⬜ vélo </w:t>
      </w:r>
      <w:r>
        <w:rPr>
          <w:rFonts w:ascii="Arial" w:hAnsi="Arial"/>
        </w:rPr>
        <w:tab/>
        <w:t xml:space="preserve">⬜ monstre </w:t>
      </w:r>
      <w:r>
        <w:rPr>
          <w:rFonts w:ascii="Arial" w:hAnsi="Arial"/>
        </w:rPr>
        <w:tab/>
      </w:r>
      <w:r>
        <w:rPr>
          <w:rFonts w:ascii="Arial" w:hAnsi="Arial"/>
        </w:rPr>
        <w:tab/>
        <w:t xml:space="preserve">⬜ vitre </w:t>
      </w:r>
      <w:r>
        <w:rPr>
          <w:rFonts w:ascii="Arial" w:hAnsi="Arial"/>
        </w:rPr>
        <w:tab/>
        <w:t>⬜ maman</w:t>
      </w:r>
    </w:p>
    <w:p w14:paraId="7A83C95E" w14:textId="77777777" w:rsidR="006A353A" w:rsidRDefault="006A353A" w:rsidP="008A7ECC"/>
    <w:sectPr w:rsidR="006A353A" w:rsidSect="008A7EC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0EB1" w14:textId="77777777" w:rsidR="00F46A78" w:rsidRDefault="00F46A78" w:rsidP="00C50EEC">
      <w:r>
        <w:separator/>
      </w:r>
    </w:p>
  </w:endnote>
  <w:endnote w:type="continuationSeparator" w:id="0">
    <w:p w14:paraId="66A132CF" w14:textId="77777777" w:rsidR="00F46A78" w:rsidRDefault="00F46A78" w:rsidP="00C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BC50F9" w14:paraId="30E28EF3" w14:textId="77777777">
      <w:trPr>
        <w:trHeight w:hRule="exact" w:val="115"/>
        <w:jc w:val="center"/>
      </w:trPr>
      <w:tc>
        <w:tcPr>
          <w:tcW w:w="4686" w:type="dxa"/>
          <w:shd w:val="clear" w:color="auto" w:fill="5B9BD5" w:themeFill="accent1"/>
          <w:tcMar>
            <w:top w:w="0" w:type="dxa"/>
            <w:bottom w:w="0" w:type="dxa"/>
          </w:tcMar>
        </w:tcPr>
        <w:p w14:paraId="1F68349B" w14:textId="77777777" w:rsidR="00BC50F9" w:rsidRDefault="00BC50F9">
          <w:pPr>
            <w:pStyle w:val="En-tte"/>
            <w:rPr>
              <w:caps/>
              <w:sz w:val="18"/>
            </w:rPr>
          </w:pPr>
        </w:p>
      </w:tc>
      <w:tc>
        <w:tcPr>
          <w:tcW w:w="4674" w:type="dxa"/>
          <w:shd w:val="clear" w:color="auto" w:fill="5B9BD5" w:themeFill="accent1"/>
          <w:tcMar>
            <w:top w:w="0" w:type="dxa"/>
            <w:bottom w:w="0" w:type="dxa"/>
          </w:tcMar>
        </w:tcPr>
        <w:p w14:paraId="7BB6DA53" w14:textId="77777777" w:rsidR="00BC50F9" w:rsidRDefault="00BC50F9">
          <w:pPr>
            <w:pStyle w:val="En-tte"/>
            <w:jc w:val="right"/>
            <w:rPr>
              <w:caps/>
              <w:sz w:val="18"/>
            </w:rPr>
          </w:pPr>
        </w:p>
      </w:tc>
    </w:tr>
    <w:tr w:rsidR="00BC50F9" w14:paraId="183D5B03" w14:textId="77777777">
      <w:trPr>
        <w:jc w:val="center"/>
      </w:trPr>
      <w:sdt>
        <w:sdtPr>
          <w:rPr>
            <w:caps/>
            <w:color w:val="808080" w:themeColor="background1" w:themeShade="80"/>
            <w:sz w:val="18"/>
            <w:szCs w:val="18"/>
          </w:rPr>
          <w:alias w:val="Auteur"/>
          <w:tag w:val=""/>
          <w:id w:val="1534151868"/>
          <w:placeholder>
            <w:docPart w:val="C3B0045CF5DB4670B67C8012145B49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92D039" w14:textId="77777777" w:rsidR="00BC50F9" w:rsidRDefault="00BC50F9">
              <w:pPr>
                <w:pStyle w:val="Pieddepage"/>
                <w:rPr>
                  <w:caps/>
                  <w:color w:val="808080" w:themeColor="background1" w:themeShade="80"/>
                  <w:sz w:val="18"/>
                  <w:szCs w:val="18"/>
                </w:rPr>
              </w:pPr>
              <w:r>
                <w:rPr>
                  <w:caps/>
                  <w:color w:val="808080" w:themeColor="background1" w:themeShade="80"/>
                  <w:sz w:val="18"/>
                  <w:szCs w:val="18"/>
                </w:rPr>
                <w:t>circoNSCRIPTION DE SAINT-FONS – 2019-2020</w:t>
              </w:r>
            </w:p>
          </w:tc>
        </w:sdtContent>
      </w:sdt>
      <w:tc>
        <w:tcPr>
          <w:tcW w:w="4674" w:type="dxa"/>
          <w:shd w:val="clear" w:color="auto" w:fill="auto"/>
          <w:vAlign w:val="center"/>
        </w:tcPr>
        <w:p w14:paraId="614B13A4" w14:textId="7B5EEA50" w:rsidR="00BC50F9" w:rsidRDefault="00BC50F9">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F5D87">
            <w:rPr>
              <w:caps/>
              <w:noProof/>
              <w:color w:val="808080" w:themeColor="background1" w:themeShade="80"/>
              <w:sz w:val="18"/>
              <w:szCs w:val="18"/>
            </w:rPr>
            <w:t>10</w:t>
          </w:r>
          <w:r>
            <w:rPr>
              <w:caps/>
              <w:color w:val="808080" w:themeColor="background1" w:themeShade="80"/>
              <w:sz w:val="18"/>
              <w:szCs w:val="18"/>
            </w:rPr>
            <w:fldChar w:fldCharType="end"/>
          </w:r>
        </w:p>
      </w:tc>
    </w:tr>
  </w:tbl>
  <w:p w14:paraId="04D9532B" w14:textId="77777777" w:rsidR="00C50EEC" w:rsidRDefault="00C50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B6955" w14:textId="77777777" w:rsidR="00F46A78" w:rsidRDefault="00F46A78" w:rsidP="00C50EEC">
      <w:r>
        <w:separator/>
      </w:r>
    </w:p>
  </w:footnote>
  <w:footnote w:type="continuationSeparator" w:id="0">
    <w:p w14:paraId="46F7F84D" w14:textId="77777777" w:rsidR="00F46A78" w:rsidRDefault="00F46A78" w:rsidP="00C5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9"/>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 w15:restartNumberingAfterBreak="0">
    <w:nsid w:val="00000002"/>
    <w:multiLevelType w:val="multilevel"/>
    <w:tmpl w:val="00000002"/>
    <w:name w:val="WWNum2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2" w15:restartNumberingAfterBreak="0">
    <w:nsid w:val="00000003"/>
    <w:multiLevelType w:val="multilevel"/>
    <w:tmpl w:val="00000003"/>
    <w:name w:val="WWNum17"/>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3" w15:restartNumberingAfterBreak="0">
    <w:nsid w:val="00000004"/>
    <w:multiLevelType w:val="multilevel"/>
    <w:tmpl w:val="00000004"/>
    <w:name w:val="WWNum2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4" w15:restartNumberingAfterBreak="0">
    <w:nsid w:val="00000005"/>
    <w:multiLevelType w:val="multilevel"/>
    <w:tmpl w:val="00000005"/>
    <w:name w:val="WWNum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6" w15:restartNumberingAfterBreak="0">
    <w:nsid w:val="00000007"/>
    <w:multiLevelType w:val="multilevel"/>
    <w:tmpl w:val="00000007"/>
    <w:name w:val="WWNum1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7" w15:restartNumberingAfterBreak="0">
    <w:nsid w:val="00000008"/>
    <w:multiLevelType w:val="multilevel"/>
    <w:tmpl w:val="00000008"/>
    <w:name w:val="WWNum4"/>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8" w15:restartNumberingAfterBreak="0">
    <w:nsid w:val="00000009"/>
    <w:multiLevelType w:val="multilevel"/>
    <w:tmpl w:val="00000009"/>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9" w15:restartNumberingAfterBreak="0">
    <w:nsid w:val="0000000A"/>
    <w:multiLevelType w:val="multilevel"/>
    <w:tmpl w:val="0000000A"/>
    <w:name w:val="WWNum3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0" w15:restartNumberingAfterBreak="0">
    <w:nsid w:val="0000000B"/>
    <w:multiLevelType w:val="multilevel"/>
    <w:tmpl w:val="0000000B"/>
    <w:name w:val="WWNum2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1" w15:restartNumberingAfterBreak="0">
    <w:nsid w:val="0000000C"/>
    <w:multiLevelType w:val="multilevel"/>
    <w:tmpl w:val="0000000C"/>
    <w:name w:val="WWNum12"/>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2" w15:restartNumberingAfterBreak="0">
    <w:nsid w:val="0000000D"/>
    <w:multiLevelType w:val="multilevel"/>
    <w:tmpl w:val="0000000D"/>
    <w:name w:val="WWNum1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3" w15:restartNumberingAfterBreak="0">
    <w:nsid w:val="0000000E"/>
    <w:multiLevelType w:val="multilevel"/>
    <w:tmpl w:val="0000000E"/>
    <w:name w:val="WWNum31"/>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4" w15:restartNumberingAfterBreak="0">
    <w:nsid w:val="0000000F"/>
    <w:multiLevelType w:val="multilevel"/>
    <w:tmpl w:val="0000000F"/>
    <w:name w:val="WWNum7"/>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5" w15:restartNumberingAfterBreak="0">
    <w:nsid w:val="00000010"/>
    <w:multiLevelType w:val="multilevel"/>
    <w:tmpl w:val="00000010"/>
    <w:name w:val="WWNum27"/>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6" w15:restartNumberingAfterBreak="0">
    <w:nsid w:val="00000011"/>
    <w:multiLevelType w:val="multilevel"/>
    <w:tmpl w:val="00000011"/>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7" w15:restartNumberingAfterBreak="0">
    <w:nsid w:val="00000012"/>
    <w:multiLevelType w:val="multilevel"/>
    <w:tmpl w:val="00000012"/>
    <w:name w:val="WWNum20"/>
    <w:lvl w:ilvl="0">
      <w:start w:val="1"/>
      <w:numFmt w:val="bullet"/>
      <w:lvlText w:val=""/>
      <w:lvlJc w:val="left"/>
      <w:pPr>
        <w:tabs>
          <w:tab w:val="num" w:pos="0"/>
        </w:tabs>
        <w:ind w:left="2880" w:hanging="360"/>
      </w:pPr>
      <w:rPr>
        <w:rFonts w:ascii="Wingdings" w:hAnsi="Wingdings"/>
      </w:rPr>
    </w:lvl>
    <w:lvl w:ilvl="1">
      <w:start w:val="1"/>
      <w:numFmt w:val="bullet"/>
      <w:lvlText w:val=""/>
      <w:lvlJc w:val="left"/>
      <w:pPr>
        <w:tabs>
          <w:tab w:val="num" w:pos="0"/>
        </w:tabs>
        <w:ind w:left="3600" w:hanging="360"/>
      </w:pPr>
      <w:rPr>
        <w:rFonts w:ascii="Wingdings 2" w:hAnsi="Wingdings 2"/>
      </w:rPr>
    </w:lvl>
    <w:lvl w:ilvl="2">
      <w:start w:val="1"/>
      <w:numFmt w:val="bullet"/>
      <w:lvlText w:val="■"/>
      <w:lvlJc w:val="left"/>
      <w:pPr>
        <w:tabs>
          <w:tab w:val="num" w:pos="0"/>
        </w:tabs>
        <w:ind w:left="4320" w:hanging="360"/>
      </w:pPr>
      <w:rPr>
        <w:rFonts w:ascii="OpenSymbol" w:hAnsi="OpenSymbol"/>
      </w:rPr>
    </w:lvl>
    <w:lvl w:ilvl="3">
      <w:start w:val="1"/>
      <w:numFmt w:val="bullet"/>
      <w:lvlText w:val=""/>
      <w:lvlJc w:val="left"/>
      <w:pPr>
        <w:tabs>
          <w:tab w:val="num" w:pos="0"/>
        </w:tabs>
        <w:ind w:left="5040" w:hanging="360"/>
      </w:pPr>
      <w:rPr>
        <w:rFonts w:ascii="Wingdings" w:hAnsi="Wingdings"/>
      </w:rPr>
    </w:lvl>
    <w:lvl w:ilvl="4">
      <w:start w:val="1"/>
      <w:numFmt w:val="bullet"/>
      <w:lvlText w:val=""/>
      <w:lvlJc w:val="left"/>
      <w:pPr>
        <w:tabs>
          <w:tab w:val="num" w:pos="0"/>
        </w:tabs>
        <w:ind w:left="5760" w:hanging="360"/>
      </w:pPr>
      <w:rPr>
        <w:rFonts w:ascii="Wingdings 2" w:hAnsi="Wingdings 2"/>
      </w:rPr>
    </w:lvl>
    <w:lvl w:ilvl="5">
      <w:start w:val="1"/>
      <w:numFmt w:val="bullet"/>
      <w:lvlText w:val="■"/>
      <w:lvlJc w:val="left"/>
      <w:pPr>
        <w:tabs>
          <w:tab w:val="num" w:pos="0"/>
        </w:tabs>
        <w:ind w:left="6480" w:hanging="360"/>
      </w:pPr>
      <w:rPr>
        <w:rFonts w:ascii="OpenSymbol" w:hAnsi="OpenSymbol"/>
      </w:rPr>
    </w:lvl>
    <w:lvl w:ilvl="6">
      <w:start w:val="1"/>
      <w:numFmt w:val="bullet"/>
      <w:lvlText w:val=""/>
      <w:lvlJc w:val="left"/>
      <w:pPr>
        <w:tabs>
          <w:tab w:val="num" w:pos="0"/>
        </w:tabs>
        <w:ind w:left="7200" w:hanging="360"/>
      </w:pPr>
      <w:rPr>
        <w:rFonts w:ascii="Wingdings" w:hAnsi="Wingdings"/>
      </w:rPr>
    </w:lvl>
    <w:lvl w:ilvl="7">
      <w:start w:val="1"/>
      <w:numFmt w:val="bullet"/>
      <w:lvlText w:val=""/>
      <w:lvlJc w:val="left"/>
      <w:pPr>
        <w:tabs>
          <w:tab w:val="num" w:pos="0"/>
        </w:tabs>
        <w:ind w:left="7920" w:hanging="360"/>
      </w:pPr>
      <w:rPr>
        <w:rFonts w:ascii="Wingdings 2" w:hAnsi="Wingdings 2"/>
      </w:rPr>
    </w:lvl>
    <w:lvl w:ilvl="8">
      <w:start w:val="1"/>
      <w:numFmt w:val="bullet"/>
      <w:lvlText w:val="■"/>
      <w:lvlJc w:val="left"/>
      <w:pPr>
        <w:tabs>
          <w:tab w:val="num" w:pos="0"/>
        </w:tabs>
        <w:ind w:left="8640" w:hanging="360"/>
      </w:pPr>
      <w:rPr>
        <w:rFonts w:ascii="OpenSymbol" w:hAnsi="OpenSymbol"/>
      </w:rPr>
    </w:lvl>
  </w:abstractNum>
  <w:abstractNum w:abstractNumId="18" w15:restartNumberingAfterBreak="0">
    <w:nsid w:val="00000013"/>
    <w:multiLevelType w:val="multilevel"/>
    <w:tmpl w:val="00000013"/>
    <w:name w:val="WWNum10"/>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9" w15:restartNumberingAfterBreak="0">
    <w:nsid w:val="05496286"/>
    <w:multiLevelType w:val="hybridMultilevel"/>
    <w:tmpl w:val="CFAA3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A1C0093"/>
    <w:multiLevelType w:val="hybridMultilevel"/>
    <w:tmpl w:val="67DCBF6C"/>
    <w:lvl w:ilvl="0" w:tplc="561CE9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12148E9"/>
    <w:multiLevelType w:val="hybridMultilevel"/>
    <w:tmpl w:val="FE9666A4"/>
    <w:lvl w:ilvl="0" w:tplc="F74E21D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77340B"/>
    <w:multiLevelType w:val="hybridMultilevel"/>
    <w:tmpl w:val="A1467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429B7"/>
    <w:multiLevelType w:val="hybridMultilevel"/>
    <w:tmpl w:val="11A414AE"/>
    <w:lvl w:ilvl="0" w:tplc="C018E2D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3681EEC"/>
    <w:multiLevelType w:val="hybridMultilevel"/>
    <w:tmpl w:val="8BDE59C6"/>
    <w:lvl w:ilvl="0" w:tplc="F88007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476677"/>
    <w:multiLevelType w:val="hybridMultilevel"/>
    <w:tmpl w:val="53C4D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A24927"/>
    <w:multiLevelType w:val="hybridMultilevel"/>
    <w:tmpl w:val="BB66ABE0"/>
    <w:lvl w:ilvl="0" w:tplc="0CDA5184">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num>
  <w:num w:numId="4">
    <w:abstractNumId w:val="19"/>
  </w:num>
  <w:num w:numId="5">
    <w:abstractNumId w:val="21"/>
  </w:num>
  <w:num w:numId="6">
    <w:abstractNumId w:val="23"/>
  </w:num>
  <w:num w:numId="7">
    <w:abstractNumId w:val="22"/>
  </w:num>
  <w:num w:numId="8">
    <w:abstractNumId w:val="2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67"/>
    <w:rsid w:val="00140002"/>
    <w:rsid w:val="001570F9"/>
    <w:rsid w:val="00177648"/>
    <w:rsid w:val="00180B25"/>
    <w:rsid w:val="00183DB7"/>
    <w:rsid w:val="00194332"/>
    <w:rsid w:val="00302253"/>
    <w:rsid w:val="003A30FA"/>
    <w:rsid w:val="004040B3"/>
    <w:rsid w:val="00542909"/>
    <w:rsid w:val="00572554"/>
    <w:rsid w:val="006A2D6C"/>
    <w:rsid w:val="006A353A"/>
    <w:rsid w:val="006C1A85"/>
    <w:rsid w:val="006C6471"/>
    <w:rsid w:val="006E6B75"/>
    <w:rsid w:val="007101E8"/>
    <w:rsid w:val="00750945"/>
    <w:rsid w:val="007B0E05"/>
    <w:rsid w:val="007D5313"/>
    <w:rsid w:val="0084216D"/>
    <w:rsid w:val="0084461E"/>
    <w:rsid w:val="008A7ECC"/>
    <w:rsid w:val="0090689D"/>
    <w:rsid w:val="0092603A"/>
    <w:rsid w:val="00944C92"/>
    <w:rsid w:val="00A71AB0"/>
    <w:rsid w:val="00A86E5D"/>
    <w:rsid w:val="00AD1BC2"/>
    <w:rsid w:val="00AE69EF"/>
    <w:rsid w:val="00BA02E0"/>
    <w:rsid w:val="00BC50F9"/>
    <w:rsid w:val="00BE643E"/>
    <w:rsid w:val="00C50EEC"/>
    <w:rsid w:val="00CD46EE"/>
    <w:rsid w:val="00CD6661"/>
    <w:rsid w:val="00E45767"/>
    <w:rsid w:val="00E661CD"/>
    <w:rsid w:val="00EF5D87"/>
    <w:rsid w:val="00F46A78"/>
    <w:rsid w:val="00FD219B"/>
    <w:rsid w:val="00FD2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D4BF"/>
  <w15:chartTrackingRefBased/>
  <w15:docId w15:val="{48260021-78EF-4462-B030-9886E75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9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E69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E64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EC"/>
    <w:pPr>
      <w:tabs>
        <w:tab w:val="center" w:pos="4536"/>
        <w:tab w:val="right" w:pos="9072"/>
      </w:tabs>
    </w:pPr>
  </w:style>
  <w:style w:type="character" w:customStyle="1" w:styleId="En-tteCar">
    <w:name w:val="En-tête Car"/>
    <w:basedOn w:val="Policepardfaut"/>
    <w:link w:val="En-tte"/>
    <w:uiPriority w:val="99"/>
    <w:rsid w:val="00C50E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0EEC"/>
    <w:pPr>
      <w:tabs>
        <w:tab w:val="center" w:pos="4536"/>
        <w:tab w:val="right" w:pos="9072"/>
      </w:tabs>
    </w:pPr>
  </w:style>
  <w:style w:type="character" w:customStyle="1" w:styleId="PieddepageCar">
    <w:name w:val="Pied de page Car"/>
    <w:basedOn w:val="Policepardfaut"/>
    <w:link w:val="Pieddepage"/>
    <w:uiPriority w:val="99"/>
    <w:rsid w:val="00C50EE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E69EF"/>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basedOn w:val="Normal"/>
    <w:uiPriority w:val="34"/>
    <w:qFormat/>
    <w:rsid w:val="00AE69EF"/>
    <w:pPr>
      <w:ind w:left="720"/>
      <w:contextualSpacing/>
    </w:pPr>
  </w:style>
  <w:style w:type="paragraph" w:styleId="NormalWeb">
    <w:name w:val="Normal (Web)"/>
    <w:basedOn w:val="Normal"/>
    <w:uiPriority w:val="99"/>
    <w:semiHidden/>
    <w:unhideWhenUsed/>
    <w:rsid w:val="00180B25"/>
    <w:pPr>
      <w:spacing w:before="100" w:beforeAutospacing="1" w:after="100" w:afterAutospacing="1"/>
    </w:pPr>
  </w:style>
  <w:style w:type="character" w:styleId="lev">
    <w:name w:val="Strong"/>
    <w:basedOn w:val="Policepardfaut"/>
    <w:uiPriority w:val="22"/>
    <w:qFormat/>
    <w:rsid w:val="00180B25"/>
    <w:rPr>
      <w:b/>
      <w:bCs/>
    </w:rPr>
  </w:style>
  <w:style w:type="character" w:styleId="Lienhypertexte">
    <w:name w:val="Hyperlink"/>
    <w:basedOn w:val="Policepardfaut"/>
    <w:uiPriority w:val="99"/>
    <w:unhideWhenUsed/>
    <w:rsid w:val="00180B25"/>
    <w:rPr>
      <w:color w:val="0000FF"/>
      <w:u w:val="single"/>
    </w:rPr>
  </w:style>
  <w:style w:type="character" w:styleId="Lienhypertextesuivivisit">
    <w:name w:val="FollowedHyperlink"/>
    <w:basedOn w:val="Policepardfaut"/>
    <w:uiPriority w:val="99"/>
    <w:semiHidden/>
    <w:unhideWhenUsed/>
    <w:rsid w:val="00BE643E"/>
    <w:rPr>
      <w:color w:val="954F72" w:themeColor="followedHyperlink"/>
      <w:u w:val="single"/>
    </w:rPr>
  </w:style>
  <w:style w:type="character" w:customStyle="1" w:styleId="Titre2Car">
    <w:name w:val="Titre 2 Car"/>
    <w:basedOn w:val="Policepardfaut"/>
    <w:link w:val="Titre2"/>
    <w:uiPriority w:val="9"/>
    <w:rsid w:val="00BE643E"/>
    <w:rPr>
      <w:rFonts w:asciiTheme="majorHAnsi" w:eastAsiaTheme="majorEastAsia" w:hAnsiTheme="majorHAnsi" w:cstheme="majorBidi"/>
      <w:color w:val="2E74B5" w:themeColor="accent1" w:themeShade="BF"/>
      <w:sz w:val="26"/>
      <w:szCs w:val="26"/>
      <w:lang w:eastAsia="fr-FR"/>
    </w:rPr>
  </w:style>
  <w:style w:type="paragraph" w:customStyle="1" w:styleId="imagenews">
    <w:name w:val="image_news"/>
    <w:basedOn w:val="Normal"/>
    <w:rsid w:val="00BE643E"/>
    <w:pPr>
      <w:spacing w:before="100" w:beforeAutospacing="1" w:after="100" w:afterAutospacing="1"/>
    </w:pPr>
  </w:style>
  <w:style w:type="paragraph" w:customStyle="1" w:styleId="subheader">
    <w:name w:val="subheader"/>
    <w:basedOn w:val="Normal"/>
    <w:rsid w:val="00BE643E"/>
    <w:pPr>
      <w:spacing w:before="100" w:beforeAutospacing="1" w:after="100" w:afterAutospacing="1"/>
    </w:pPr>
  </w:style>
  <w:style w:type="character" w:styleId="Accentuation">
    <w:name w:val="Emphasis"/>
    <w:basedOn w:val="Policepardfaut"/>
    <w:uiPriority w:val="20"/>
    <w:qFormat/>
    <w:rsid w:val="00177648"/>
    <w:rPr>
      <w:i/>
      <w:iCs/>
    </w:rPr>
  </w:style>
  <w:style w:type="table" w:styleId="Grilledutableau">
    <w:name w:val="Table Grid"/>
    <w:basedOn w:val="TableauNormal"/>
    <w:uiPriority w:val="39"/>
    <w:rsid w:val="0017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83DB7"/>
    <w:pPr>
      <w:spacing w:line="259" w:lineRule="auto"/>
      <w:outlineLvl w:val="9"/>
    </w:pPr>
  </w:style>
  <w:style w:type="paragraph" w:styleId="TM2">
    <w:name w:val="toc 2"/>
    <w:basedOn w:val="Normal"/>
    <w:next w:val="Normal"/>
    <w:autoRedefine/>
    <w:uiPriority w:val="39"/>
    <w:unhideWhenUsed/>
    <w:rsid w:val="00183DB7"/>
    <w:pPr>
      <w:spacing w:after="100"/>
      <w:ind w:left="240"/>
    </w:pPr>
  </w:style>
  <w:style w:type="paragraph" w:customStyle="1" w:styleId="Default">
    <w:name w:val="Default"/>
    <w:rsid w:val="008A7ECC"/>
    <w:pPr>
      <w:suppressAutoHyphens/>
      <w:spacing w:after="0" w:line="240" w:lineRule="auto"/>
    </w:pPr>
    <w:rPr>
      <w:rFonts w:ascii="Comic Sans MS" w:eastAsia="SimSun" w:hAnsi="Comic Sans MS" w:cs="Lucida Sans"/>
      <w:color w:val="000000"/>
      <w:kern w:val="2"/>
      <w:sz w:val="24"/>
      <w:szCs w:val="24"/>
      <w:lang w:eastAsia="zh-CN" w:bidi="hi-IN"/>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9777">
      <w:bodyDiv w:val="1"/>
      <w:marLeft w:val="0"/>
      <w:marRight w:val="0"/>
      <w:marTop w:val="0"/>
      <w:marBottom w:val="0"/>
      <w:divBdr>
        <w:top w:val="none" w:sz="0" w:space="0" w:color="auto"/>
        <w:left w:val="none" w:sz="0" w:space="0" w:color="auto"/>
        <w:bottom w:val="none" w:sz="0" w:space="0" w:color="auto"/>
        <w:right w:val="none" w:sz="0" w:space="0" w:color="auto"/>
      </w:divBdr>
    </w:div>
    <w:div w:id="688265129">
      <w:bodyDiv w:val="1"/>
      <w:marLeft w:val="0"/>
      <w:marRight w:val="0"/>
      <w:marTop w:val="0"/>
      <w:marBottom w:val="0"/>
      <w:divBdr>
        <w:top w:val="none" w:sz="0" w:space="0" w:color="auto"/>
        <w:left w:val="none" w:sz="0" w:space="0" w:color="auto"/>
        <w:bottom w:val="none" w:sz="0" w:space="0" w:color="auto"/>
        <w:right w:val="none" w:sz="0" w:space="0" w:color="auto"/>
      </w:divBdr>
      <w:divsChild>
        <w:div w:id="145830306">
          <w:marLeft w:val="0"/>
          <w:marRight w:val="0"/>
          <w:marTop w:val="0"/>
          <w:marBottom w:val="0"/>
          <w:divBdr>
            <w:top w:val="none" w:sz="0" w:space="0" w:color="auto"/>
            <w:left w:val="none" w:sz="0" w:space="0" w:color="auto"/>
            <w:bottom w:val="none" w:sz="0" w:space="0" w:color="auto"/>
            <w:right w:val="none" w:sz="0" w:space="0" w:color="auto"/>
          </w:divBdr>
        </w:div>
      </w:divsChild>
    </w:div>
    <w:div w:id="776827819">
      <w:bodyDiv w:val="1"/>
      <w:marLeft w:val="0"/>
      <w:marRight w:val="0"/>
      <w:marTop w:val="0"/>
      <w:marBottom w:val="0"/>
      <w:divBdr>
        <w:top w:val="none" w:sz="0" w:space="0" w:color="auto"/>
        <w:left w:val="none" w:sz="0" w:space="0" w:color="auto"/>
        <w:bottom w:val="none" w:sz="0" w:space="0" w:color="auto"/>
        <w:right w:val="none" w:sz="0" w:space="0" w:color="auto"/>
      </w:divBdr>
    </w:div>
    <w:div w:id="885916021">
      <w:bodyDiv w:val="1"/>
      <w:marLeft w:val="0"/>
      <w:marRight w:val="0"/>
      <w:marTop w:val="0"/>
      <w:marBottom w:val="0"/>
      <w:divBdr>
        <w:top w:val="none" w:sz="0" w:space="0" w:color="auto"/>
        <w:left w:val="none" w:sz="0" w:space="0" w:color="auto"/>
        <w:bottom w:val="none" w:sz="0" w:space="0" w:color="auto"/>
        <w:right w:val="none" w:sz="0" w:space="0" w:color="auto"/>
      </w:divBdr>
      <w:divsChild>
        <w:div w:id="1929922997">
          <w:marLeft w:val="0"/>
          <w:marRight w:val="0"/>
          <w:marTop w:val="0"/>
          <w:marBottom w:val="0"/>
          <w:divBdr>
            <w:top w:val="none" w:sz="0" w:space="0" w:color="auto"/>
            <w:left w:val="none" w:sz="0" w:space="0" w:color="auto"/>
            <w:bottom w:val="none" w:sz="0" w:space="0" w:color="auto"/>
            <w:right w:val="none" w:sz="0" w:space="0" w:color="auto"/>
          </w:divBdr>
          <w:divsChild>
            <w:div w:id="1156611384">
              <w:marLeft w:val="0"/>
              <w:marRight w:val="0"/>
              <w:marTop w:val="0"/>
              <w:marBottom w:val="0"/>
              <w:divBdr>
                <w:top w:val="none" w:sz="0" w:space="0" w:color="auto"/>
                <w:left w:val="none" w:sz="0" w:space="0" w:color="auto"/>
                <w:bottom w:val="none" w:sz="0" w:space="0" w:color="auto"/>
                <w:right w:val="none" w:sz="0" w:space="0" w:color="auto"/>
              </w:divBdr>
              <w:divsChild>
                <w:div w:id="234165418">
                  <w:marLeft w:val="0"/>
                  <w:marRight w:val="0"/>
                  <w:marTop w:val="0"/>
                  <w:marBottom w:val="0"/>
                  <w:divBdr>
                    <w:top w:val="none" w:sz="0" w:space="0" w:color="auto"/>
                    <w:left w:val="none" w:sz="0" w:space="0" w:color="auto"/>
                    <w:bottom w:val="none" w:sz="0" w:space="0" w:color="auto"/>
                    <w:right w:val="none" w:sz="0" w:space="0" w:color="auto"/>
                  </w:divBdr>
                  <w:divsChild>
                    <w:div w:id="389498345">
                      <w:marLeft w:val="0"/>
                      <w:marRight w:val="0"/>
                      <w:marTop w:val="0"/>
                      <w:marBottom w:val="0"/>
                      <w:divBdr>
                        <w:top w:val="none" w:sz="0" w:space="0" w:color="auto"/>
                        <w:left w:val="none" w:sz="0" w:space="0" w:color="auto"/>
                        <w:bottom w:val="none" w:sz="0" w:space="0" w:color="auto"/>
                        <w:right w:val="none" w:sz="0" w:space="0" w:color="auto"/>
                      </w:divBdr>
                      <w:divsChild>
                        <w:div w:id="1476986961">
                          <w:marLeft w:val="0"/>
                          <w:marRight w:val="0"/>
                          <w:marTop w:val="0"/>
                          <w:marBottom w:val="0"/>
                          <w:divBdr>
                            <w:top w:val="none" w:sz="0" w:space="0" w:color="auto"/>
                            <w:left w:val="none" w:sz="0" w:space="0" w:color="auto"/>
                            <w:bottom w:val="none" w:sz="0" w:space="0" w:color="auto"/>
                            <w:right w:val="none" w:sz="0" w:space="0" w:color="auto"/>
                          </w:divBdr>
                          <w:divsChild>
                            <w:div w:id="1935355903">
                              <w:marLeft w:val="0"/>
                              <w:marRight w:val="0"/>
                              <w:marTop w:val="0"/>
                              <w:marBottom w:val="0"/>
                              <w:divBdr>
                                <w:top w:val="none" w:sz="0" w:space="0" w:color="auto"/>
                                <w:left w:val="none" w:sz="0" w:space="0" w:color="auto"/>
                                <w:bottom w:val="none" w:sz="0" w:space="0" w:color="auto"/>
                                <w:right w:val="none" w:sz="0" w:space="0" w:color="auto"/>
                              </w:divBdr>
                              <w:divsChild>
                                <w:div w:id="197663125">
                                  <w:marLeft w:val="0"/>
                                  <w:marRight w:val="0"/>
                                  <w:marTop w:val="0"/>
                                  <w:marBottom w:val="0"/>
                                  <w:divBdr>
                                    <w:top w:val="none" w:sz="0" w:space="0" w:color="auto"/>
                                    <w:left w:val="none" w:sz="0" w:space="0" w:color="auto"/>
                                    <w:bottom w:val="none" w:sz="0" w:space="0" w:color="auto"/>
                                    <w:right w:val="none" w:sz="0" w:space="0" w:color="auto"/>
                                  </w:divBdr>
                                  <w:divsChild>
                                    <w:div w:id="111293417">
                                      <w:marLeft w:val="0"/>
                                      <w:marRight w:val="0"/>
                                      <w:marTop w:val="0"/>
                                      <w:marBottom w:val="0"/>
                                      <w:divBdr>
                                        <w:top w:val="none" w:sz="0" w:space="0" w:color="auto"/>
                                        <w:left w:val="none" w:sz="0" w:space="0" w:color="auto"/>
                                        <w:bottom w:val="none" w:sz="0" w:space="0" w:color="auto"/>
                                        <w:right w:val="none" w:sz="0" w:space="0" w:color="auto"/>
                                      </w:divBdr>
                                      <w:divsChild>
                                        <w:div w:id="802191279">
                                          <w:marLeft w:val="0"/>
                                          <w:marRight w:val="0"/>
                                          <w:marTop w:val="0"/>
                                          <w:marBottom w:val="0"/>
                                          <w:divBdr>
                                            <w:top w:val="none" w:sz="0" w:space="0" w:color="auto"/>
                                            <w:left w:val="none" w:sz="0" w:space="0" w:color="auto"/>
                                            <w:bottom w:val="none" w:sz="0" w:space="0" w:color="auto"/>
                                            <w:right w:val="none" w:sz="0" w:space="0" w:color="auto"/>
                                          </w:divBdr>
                                        </w:div>
                                        <w:div w:id="636839278">
                                          <w:marLeft w:val="0"/>
                                          <w:marRight w:val="0"/>
                                          <w:marTop w:val="0"/>
                                          <w:marBottom w:val="0"/>
                                          <w:divBdr>
                                            <w:top w:val="none" w:sz="0" w:space="0" w:color="auto"/>
                                            <w:left w:val="none" w:sz="0" w:space="0" w:color="auto"/>
                                            <w:bottom w:val="none" w:sz="0" w:space="0" w:color="auto"/>
                                            <w:right w:val="none" w:sz="0" w:space="0" w:color="auto"/>
                                          </w:divBdr>
                                        </w:div>
                                        <w:div w:id="1321810002">
                                          <w:marLeft w:val="0"/>
                                          <w:marRight w:val="0"/>
                                          <w:marTop w:val="0"/>
                                          <w:marBottom w:val="0"/>
                                          <w:divBdr>
                                            <w:top w:val="none" w:sz="0" w:space="0" w:color="auto"/>
                                            <w:left w:val="none" w:sz="0" w:space="0" w:color="auto"/>
                                            <w:bottom w:val="none" w:sz="0" w:space="0" w:color="auto"/>
                                            <w:right w:val="none" w:sz="0" w:space="0" w:color="auto"/>
                                          </w:divBdr>
                                        </w:div>
                                        <w:div w:id="1053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54354">
          <w:marLeft w:val="0"/>
          <w:marRight w:val="0"/>
          <w:marTop w:val="0"/>
          <w:marBottom w:val="0"/>
          <w:divBdr>
            <w:top w:val="none" w:sz="0" w:space="0" w:color="auto"/>
            <w:left w:val="none" w:sz="0" w:space="0" w:color="auto"/>
            <w:bottom w:val="none" w:sz="0" w:space="0" w:color="auto"/>
            <w:right w:val="none" w:sz="0" w:space="0" w:color="auto"/>
          </w:divBdr>
          <w:divsChild>
            <w:div w:id="11377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084">
      <w:bodyDiv w:val="1"/>
      <w:marLeft w:val="0"/>
      <w:marRight w:val="0"/>
      <w:marTop w:val="0"/>
      <w:marBottom w:val="0"/>
      <w:divBdr>
        <w:top w:val="none" w:sz="0" w:space="0" w:color="auto"/>
        <w:left w:val="none" w:sz="0" w:space="0" w:color="auto"/>
        <w:bottom w:val="none" w:sz="0" w:space="0" w:color="auto"/>
        <w:right w:val="none" w:sz="0" w:space="0" w:color="auto"/>
      </w:divBdr>
      <w:divsChild>
        <w:div w:id="677002283">
          <w:marLeft w:val="0"/>
          <w:marRight w:val="0"/>
          <w:marTop w:val="0"/>
          <w:marBottom w:val="0"/>
          <w:divBdr>
            <w:top w:val="none" w:sz="0" w:space="0" w:color="auto"/>
            <w:left w:val="none" w:sz="0" w:space="0" w:color="auto"/>
            <w:bottom w:val="none" w:sz="0" w:space="0" w:color="auto"/>
            <w:right w:val="none" w:sz="0" w:space="0" w:color="auto"/>
          </w:divBdr>
          <w:divsChild>
            <w:div w:id="201673831">
              <w:marLeft w:val="0"/>
              <w:marRight w:val="0"/>
              <w:marTop w:val="0"/>
              <w:marBottom w:val="0"/>
              <w:divBdr>
                <w:top w:val="none" w:sz="0" w:space="0" w:color="auto"/>
                <w:left w:val="none" w:sz="0" w:space="0" w:color="auto"/>
                <w:bottom w:val="none" w:sz="0" w:space="0" w:color="auto"/>
                <w:right w:val="none" w:sz="0" w:space="0" w:color="auto"/>
              </w:divBdr>
              <w:divsChild>
                <w:div w:id="2006009077">
                  <w:marLeft w:val="0"/>
                  <w:marRight w:val="0"/>
                  <w:marTop w:val="0"/>
                  <w:marBottom w:val="0"/>
                  <w:divBdr>
                    <w:top w:val="none" w:sz="0" w:space="0" w:color="auto"/>
                    <w:left w:val="none" w:sz="0" w:space="0" w:color="auto"/>
                    <w:bottom w:val="none" w:sz="0" w:space="0" w:color="auto"/>
                    <w:right w:val="none" w:sz="0" w:space="0" w:color="auto"/>
                  </w:divBdr>
                  <w:divsChild>
                    <w:div w:id="738555348">
                      <w:marLeft w:val="0"/>
                      <w:marRight w:val="0"/>
                      <w:marTop w:val="0"/>
                      <w:marBottom w:val="0"/>
                      <w:divBdr>
                        <w:top w:val="none" w:sz="0" w:space="0" w:color="auto"/>
                        <w:left w:val="none" w:sz="0" w:space="0" w:color="auto"/>
                        <w:bottom w:val="none" w:sz="0" w:space="0" w:color="auto"/>
                        <w:right w:val="none" w:sz="0" w:space="0" w:color="auto"/>
                      </w:divBdr>
                      <w:divsChild>
                        <w:div w:id="8221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04475">
      <w:bodyDiv w:val="1"/>
      <w:marLeft w:val="0"/>
      <w:marRight w:val="0"/>
      <w:marTop w:val="0"/>
      <w:marBottom w:val="0"/>
      <w:divBdr>
        <w:top w:val="none" w:sz="0" w:space="0" w:color="auto"/>
        <w:left w:val="none" w:sz="0" w:space="0" w:color="auto"/>
        <w:bottom w:val="none" w:sz="0" w:space="0" w:color="auto"/>
        <w:right w:val="none" w:sz="0" w:space="0" w:color="auto"/>
      </w:divBdr>
    </w:div>
    <w:div w:id="1710257654">
      <w:bodyDiv w:val="1"/>
      <w:marLeft w:val="0"/>
      <w:marRight w:val="0"/>
      <w:marTop w:val="0"/>
      <w:marBottom w:val="0"/>
      <w:divBdr>
        <w:top w:val="none" w:sz="0" w:space="0" w:color="auto"/>
        <w:left w:val="none" w:sz="0" w:space="0" w:color="auto"/>
        <w:bottom w:val="none" w:sz="0" w:space="0" w:color="auto"/>
        <w:right w:val="none" w:sz="0" w:space="0" w:color="auto"/>
      </w:divBdr>
    </w:div>
    <w:div w:id="1875727297">
      <w:bodyDiv w:val="1"/>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
        <w:div w:id="964194808">
          <w:marLeft w:val="0"/>
          <w:marRight w:val="0"/>
          <w:marTop w:val="0"/>
          <w:marBottom w:val="0"/>
          <w:divBdr>
            <w:top w:val="none" w:sz="0" w:space="0" w:color="auto"/>
            <w:left w:val="none" w:sz="0" w:space="0" w:color="auto"/>
            <w:bottom w:val="none" w:sz="0" w:space="0" w:color="auto"/>
            <w:right w:val="none" w:sz="0" w:space="0" w:color="auto"/>
          </w:divBdr>
        </w:div>
        <w:div w:id="1447893529">
          <w:marLeft w:val="0"/>
          <w:marRight w:val="0"/>
          <w:marTop w:val="0"/>
          <w:marBottom w:val="0"/>
          <w:divBdr>
            <w:top w:val="none" w:sz="0" w:space="0" w:color="auto"/>
            <w:left w:val="none" w:sz="0" w:space="0" w:color="auto"/>
            <w:bottom w:val="none" w:sz="0" w:space="0" w:color="auto"/>
            <w:right w:val="none" w:sz="0" w:space="0" w:color="auto"/>
          </w:divBdr>
        </w:div>
        <w:div w:id="1310092217">
          <w:marLeft w:val="0"/>
          <w:marRight w:val="0"/>
          <w:marTop w:val="0"/>
          <w:marBottom w:val="0"/>
          <w:divBdr>
            <w:top w:val="none" w:sz="0" w:space="0" w:color="auto"/>
            <w:left w:val="none" w:sz="0" w:space="0" w:color="auto"/>
            <w:bottom w:val="none" w:sz="0" w:space="0" w:color="auto"/>
            <w:right w:val="none" w:sz="0" w:space="0" w:color="auto"/>
          </w:divBdr>
        </w:div>
        <w:div w:id="1271817122">
          <w:marLeft w:val="0"/>
          <w:marRight w:val="0"/>
          <w:marTop w:val="0"/>
          <w:marBottom w:val="0"/>
          <w:divBdr>
            <w:top w:val="none" w:sz="0" w:space="0" w:color="auto"/>
            <w:left w:val="none" w:sz="0" w:space="0" w:color="auto"/>
            <w:bottom w:val="none" w:sz="0" w:space="0" w:color="auto"/>
            <w:right w:val="none" w:sz="0" w:space="0" w:color="auto"/>
          </w:divBdr>
        </w:div>
        <w:div w:id="1755395810">
          <w:marLeft w:val="0"/>
          <w:marRight w:val="0"/>
          <w:marTop w:val="0"/>
          <w:marBottom w:val="0"/>
          <w:divBdr>
            <w:top w:val="none" w:sz="0" w:space="0" w:color="auto"/>
            <w:left w:val="none" w:sz="0" w:space="0" w:color="auto"/>
            <w:bottom w:val="none" w:sz="0" w:space="0" w:color="auto"/>
            <w:right w:val="none" w:sz="0" w:space="0" w:color="auto"/>
          </w:divBdr>
        </w:div>
        <w:div w:id="433941357">
          <w:marLeft w:val="0"/>
          <w:marRight w:val="0"/>
          <w:marTop w:val="0"/>
          <w:marBottom w:val="0"/>
          <w:divBdr>
            <w:top w:val="none" w:sz="0" w:space="0" w:color="auto"/>
            <w:left w:val="none" w:sz="0" w:space="0" w:color="auto"/>
            <w:bottom w:val="none" w:sz="0" w:space="0" w:color="auto"/>
            <w:right w:val="none" w:sz="0" w:space="0" w:color="auto"/>
          </w:divBdr>
        </w:div>
      </w:divsChild>
    </w:div>
    <w:div w:id="2134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0045CF5DB4670B67C8012145B49B5"/>
        <w:category>
          <w:name w:val="Général"/>
          <w:gallery w:val="placeholder"/>
        </w:category>
        <w:types>
          <w:type w:val="bbPlcHdr"/>
        </w:types>
        <w:behaviors>
          <w:behavior w:val="content"/>
        </w:behaviors>
        <w:guid w:val="{9116F96C-C3FE-4FC0-859D-2B657D602973}"/>
      </w:docPartPr>
      <w:docPartBody>
        <w:p w:rsidR="00662C15" w:rsidRDefault="00636B09" w:rsidP="00636B09">
          <w:pPr>
            <w:pStyle w:val="C3B0045CF5DB4670B67C8012145B49B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99"/>
    <w:rsid w:val="000E2681"/>
    <w:rsid w:val="001C2387"/>
    <w:rsid w:val="005B4740"/>
    <w:rsid w:val="00636B09"/>
    <w:rsid w:val="00654AF4"/>
    <w:rsid w:val="00662C15"/>
    <w:rsid w:val="006F6899"/>
    <w:rsid w:val="007A0EF2"/>
    <w:rsid w:val="00884247"/>
    <w:rsid w:val="009A2304"/>
    <w:rsid w:val="009C663D"/>
    <w:rsid w:val="00A23260"/>
    <w:rsid w:val="00AA5FBE"/>
    <w:rsid w:val="00B32418"/>
    <w:rsid w:val="00BF60F8"/>
    <w:rsid w:val="00ED09FB"/>
    <w:rsid w:val="00EF2066"/>
    <w:rsid w:val="00F06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36B09"/>
    <w:rPr>
      <w:color w:val="808080"/>
    </w:rPr>
  </w:style>
  <w:style w:type="paragraph" w:customStyle="1" w:styleId="08378CA4816B47C08F368D1F93A6B8E8">
    <w:name w:val="08378CA4816B47C08F368D1F93A6B8E8"/>
    <w:rsid w:val="006F6899"/>
  </w:style>
  <w:style w:type="paragraph" w:customStyle="1" w:styleId="C3B0045CF5DB4670B67C8012145B49B5">
    <w:name w:val="C3B0045CF5DB4670B67C8012145B49B5"/>
    <w:rsid w:val="00636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0749-0F44-4EF8-9B70-303D152B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1750</Words>
  <Characters>9629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circoNSCRIPTION DE SAINT-FONS – 2019-2020</dc:creator>
  <cp:keywords/>
  <dc:description/>
  <cp:lastModifiedBy>G.LAGAIN-CPC Saint-Fons</cp:lastModifiedBy>
  <cp:revision>3</cp:revision>
  <dcterms:created xsi:type="dcterms:W3CDTF">2020-05-12T14:40:00Z</dcterms:created>
  <dcterms:modified xsi:type="dcterms:W3CDTF">2020-05-12T15:21:00Z</dcterms:modified>
</cp:coreProperties>
</file>